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3545" w:rsidRDefault="00AE3545" w:rsidP="0063652B">
      <w:pPr>
        <w:spacing w:after="0" w:line="240" w:lineRule="auto"/>
      </w:pPr>
      <w:bookmarkStart w:id="0" w:name="sub_100"/>
    </w:p>
    <w:p w:rsidR="00DE141D" w:rsidRDefault="002C69A5" w:rsidP="0063652B">
      <w:pPr>
        <w:spacing w:after="0" w:line="240" w:lineRule="auto"/>
      </w:pPr>
      <w:r w:rsidRPr="002C69A5">
        <w:rPr>
          <w:noProof/>
          <w:lang w:eastAsia="ru-RU"/>
        </w:rPr>
        <w:drawing>
          <wp:inline distT="0" distB="0" distL="0" distR="0">
            <wp:extent cx="5939790" cy="8152653"/>
            <wp:effectExtent l="0" t="0" r="3810" b="1270"/>
            <wp:docPr id="1" name="Рисунок 1" descr="E:\устав.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устав.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9790" cy="8152653"/>
                    </a:xfrm>
                    <a:prstGeom prst="rect">
                      <a:avLst/>
                    </a:prstGeom>
                    <a:noFill/>
                    <a:ln>
                      <a:noFill/>
                    </a:ln>
                  </pic:spPr>
                </pic:pic>
              </a:graphicData>
            </a:graphic>
          </wp:inline>
        </w:drawing>
      </w:r>
    </w:p>
    <w:p w:rsidR="002C69A5" w:rsidRDefault="002C69A5" w:rsidP="0063652B">
      <w:pPr>
        <w:spacing w:after="0" w:line="240" w:lineRule="auto"/>
        <w:jc w:val="center"/>
        <w:rPr>
          <w:rFonts w:ascii="Times New Roman" w:hAnsi="Times New Roman"/>
          <w:b/>
          <w:sz w:val="28"/>
          <w:szCs w:val="28"/>
        </w:rPr>
      </w:pPr>
    </w:p>
    <w:p w:rsidR="002C69A5" w:rsidRDefault="002C69A5" w:rsidP="0063652B">
      <w:pPr>
        <w:spacing w:after="0" w:line="240" w:lineRule="auto"/>
        <w:jc w:val="center"/>
        <w:rPr>
          <w:rFonts w:ascii="Times New Roman" w:hAnsi="Times New Roman"/>
          <w:b/>
          <w:sz w:val="28"/>
          <w:szCs w:val="28"/>
        </w:rPr>
      </w:pPr>
    </w:p>
    <w:p w:rsidR="002C69A5" w:rsidRDefault="002C69A5" w:rsidP="0063652B">
      <w:pPr>
        <w:spacing w:after="0" w:line="240" w:lineRule="auto"/>
        <w:jc w:val="center"/>
        <w:rPr>
          <w:rFonts w:ascii="Times New Roman" w:hAnsi="Times New Roman"/>
          <w:b/>
          <w:sz w:val="28"/>
          <w:szCs w:val="28"/>
        </w:rPr>
      </w:pPr>
    </w:p>
    <w:p w:rsidR="002C69A5" w:rsidRDefault="002C69A5" w:rsidP="0063652B">
      <w:pPr>
        <w:spacing w:after="0" w:line="240" w:lineRule="auto"/>
        <w:jc w:val="center"/>
        <w:rPr>
          <w:rFonts w:ascii="Times New Roman" w:hAnsi="Times New Roman"/>
          <w:b/>
          <w:sz w:val="28"/>
          <w:szCs w:val="28"/>
        </w:rPr>
      </w:pPr>
    </w:p>
    <w:p w:rsidR="00DE141D" w:rsidRPr="00DE141D" w:rsidRDefault="00AE3545" w:rsidP="0063652B">
      <w:pPr>
        <w:spacing w:after="0" w:line="240" w:lineRule="auto"/>
        <w:jc w:val="center"/>
        <w:rPr>
          <w:rFonts w:ascii="Times New Roman" w:hAnsi="Times New Roman"/>
          <w:b/>
          <w:sz w:val="28"/>
          <w:szCs w:val="28"/>
        </w:rPr>
      </w:pPr>
      <w:bookmarkStart w:id="1" w:name="_GoBack"/>
      <w:bookmarkEnd w:id="1"/>
      <w:r w:rsidRPr="00DE141D">
        <w:rPr>
          <w:rFonts w:ascii="Times New Roman" w:hAnsi="Times New Roman"/>
          <w:b/>
          <w:sz w:val="28"/>
          <w:szCs w:val="28"/>
        </w:rPr>
        <w:lastRenderedPageBreak/>
        <w:t>Оглавление</w:t>
      </w:r>
    </w:p>
    <w:p w:rsidR="00AE3545" w:rsidRDefault="00AE3545" w:rsidP="0063652B">
      <w:pPr>
        <w:spacing w:after="0" w:line="240" w:lineRule="auto"/>
        <w:rPr>
          <w:rFonts w:ascii="Times New Roman" w:hAnsi="Times New Roman"/>
          <w:sz w:val="28"/>
          <w:szCs w:val="28"/>
        </w:rPr>
      </w:pPr>
      <w:r>
        <w:rPr>
          <w:rFonts w:ascii="Times New Roman" w:hAnsi="Times New Roman"/>
          <w:sz w:val="28"/>
          <w:szCs w:val="28"/>
        </w:rPr>
        <w:t>1 .Общие положения ……………………………………………………………3</w:t>
      </w:r>
    </w:p>
    <w:p w:rsidR="0063652B" w:rsidRDefault="0063652B" w:rsidP="0063652B">
      <w:pPr>
        <w:spacing w:after="0" w:line="240" w:lineRule="auto"/>
        <w:rPr>
          <w:rFonts w:ascii="Times New Roman" w:hAnsi="Times New Roman"/>
          <w:sz w:val="28"/>
          <w:szCs w:val="28"/>
        </w:rPr>
      </w:pPr>
    </w:p>
    <w:p w:rsidR="00DE141D" w:rsidRDefault="00DE141D" w:rsidP="0063652B">
      <w:pPr>
        <w:spacing w:after="0" w:line="240" w:lineRule="auto"/>
        <w:rPr>
          <w:rFonts w:ascii="Times New Roman" w:hAnsi="Times New Roman"/>
          <w:sz w:val="28"/>
          <w:szCs w:val="28"/>
        </w:rPr>
      </w:pPr>
      <w:r>
        <w:rPr>
          <w:rFonts w:ascii="Times New Roman" w:hAnsi="Times New Roman"/>
          <w:sz w:val="28"/>
          <w:szCs w:val="28"/>
        </w:rPr>
        <w:t>2. Предмет, цели и виды деятельности Учреждения …………………………7</w:t>
      </w:r>
    </w:p>
    <w:p w:rsidR="0063652B" w:rsidRDefault="0063652B" w:rsidP="0063652B">
      <w:pPr>
        <w:spacing w:after="0" w:line="240" w:lineRule="auto"/>
        <w:rPr>
          <w:rFonts w:ascii="Times New Roman" w:hAnsi="Times New Roman"/>
          <w:sz w:val="28"/>
          <w:szCs w:val="28"/>
        </w:rPr>
      </w:pPr>
    </w:p>
    <w:p w:rsidR="00DE141D" w:rsidRDefault="00DE141D" w:rsidP="0063652B">
      <w:pPr>
        <w:spacing w:after="0" w:line="240" w:lineRule="auto"/>
        <w:rPr>
          <w:rFonts w:ascii="Times New Roman" w:hAnsi="Times New Roman"/>
          <w:sz w:val="28"/>
          <w:szCs w:val="28"/>
        </w:rPr>
      </w:pPr>
      <w:r>
        <w:rPr>
          <w:rFonts w:ascii="Times New Roman" w:hAnsi="Times New Roman"/>
          <w:sz w:val="28"/>
          <w:szCs w:val="28"/>
        </w:rPr>
        <w:t>3. Организация деятельности Учреждения…………………………………….9</w:t>
      </w:r>
    </w:p>
    <w:p w:rsidR="0063652B" w:rsidRDefault="0063652B" w:rsidP="0063652B">
      <w:pPr>
        <w:spacing w:after="0" w:line="240" w:lineRule="auto"/>
        <w:rPr>
          <w:rFonts w:ascii="Times New Roman" w:hAnsi="Times New Roman"/>
          <w:sz w:val="28"/>
          <w:szCs w:val="28"/>
        </w:rPr>
      </w:pPr>
    </w:p>
    <w:p w:rsidR="00DE141D" w:rsidRDefault="00DE141D" w:rsidP="0063652B">
      <w:pPr>
        <w:spacing w:after="0" w:line="240" w:lineRule="auto"/>
        <w:rPr>
          <w:rFonts w:ascii="Times New Roman" w:hAnsi="Times New Roman"/>
          <w:sz w:val="28"/>
          <w:szCs w:val="28"/>
        </w:rPr>
      </w:pPr>
      <w:r>
        <w:rPr>
          <w:rFonts w:ascii="Times New Roman" w:hAnsi="Times New Roman"/>
          <w:sz w:val="28"/>
          <w:szCs w:val="28"/>
        </w:rPr>
        <w:t>4. Управление Учреждением …………………………………………………..1</w:t>
      </w:r>
      <w:r w:rsidR="0063652B">
        <w:rPr>
          <w:rFonts w:ascii="Times New Roman" w:hAnsi="Times New Roman"/>
          <w:sz w:val="28"/>
          <w:szCs w:val="28"/>
        </w:rPr>
        <w:t>3</w:t>
      </w:r>
    </w:p>
    <w:p w:rsidR="0063652B" w:rsidRDefault="0063652B" w:rsidP="0063652B">
      <w:pPr>
        <w:spacing w:after="0" w:line="240" w:lineRule="auto"/>
        <w:rPr>
          <w:rFonts w:ascii="Times New Roman" w:hAnsi="Times New Roman"/>
          <w:sz w:val="28"/>
          <w:szCs w:val="28"/>
        </w:rPr>
      </w:pPr>
    </w:p>
    <w:p w:rsidR="00DE141D" w:rsidRDefault="00DE141D" w:rsidP="0063652B">
      <w:pPr>
        <w:spacing w:after="0" w:line="240" w:lineRule="auto"/>
        <w:rPr>
          <w:rFonts w:ascii="Times New Roman" w:hAnsi="Times New Roman"/>
          <w:sz w:val="28"/>
          <w:szCs w:val="28"/>
        </w:rPr>
      </w:pPr>
      <w:r>
        <w:rPr>
          <w:rFonts w:ascii="Times New Roman" w:hAnsi="Times New Roman"/>
          <w:sz w:val="28"/>
          <w:szCs w:val="28"/>
        </w:rPr>
        <w:t xml:space="preserve">5.Имущество и финансово-хозяйственная деятельность Учреждения </w:t>
      </w:r>
      <w:proofErr w:type="gramStart"/>
      <w:r>
        <w:rPr>
          <w:rFonts w:ascii="Times New Roman" w:hAnsi="Times New Roman"/>
          <w:sz w:val="28"/>
          <w:szCs w:val="28"/>
        </w:rPr>
        <w:t>…….</w:t>
      </w:r>
      <w:proofErr w:type="gramEnd"/>
      <w:r>
        <w:rPr>
          <w:rFonts w:ascii="Times New Roman" w:hAnsi="Times New Roman"/>
          <w:sz w:val="28"/>
          <w:szCs w:val="28"/>
        </w:rPr>
        <w:t>.22</w:t>
      </w:r>
    </w:p>
    <w:p w:rsidR="00F97C45" w:rsidRDefault="00F97C45" w:rsidP="0063652B">
      <w:pPr>
        <w:spacing w:after="0" w:line="240" w:lineRule="auto"/>
        <w:rPr>
          <w:rFonts w:ascii="Times New Roman" w:hAnsi="Times New Roman"/>
          <w:sz w:val="28"/>
          <w:szCs w:val="28"/>
        </w:rPr>
      </w:pPr>
    </w:p>
    <w:p w:rsidR="00F97C45" w:rsidRDefault="00F97C45" w:rsidP="0063652B">
      <w:pPr>
        <w:spacing w:after="0" w:line="240" w:lineRule="auto"/>
        <w:rPr>
          <w:rFonts w:ascii="Times New Roman" w:hAnsi="Times New Roman"/>
          <w:sz w:val="28"/>
          <w:szCs w:val="28"/>
        </w:rPr>
      </w:pPr>
      <w:r>
        <w:rPr>
          <w:rFonts w:ascii="Times New Roman" w:hAnsi="Times New Roman"/>
          <w:sz w:val="28"/>
          <w:szCs w:val="28"/>
        </w:rPr>
        <w:t>6.Порядок принятия локальных актов…………………………………………26</w:t>
      </w:r>
    </w:p>
    <w:p w:rsidR="0063652B" w:rsidRDefault="0063652B" w:rsidP="0063652B">
      <w:pPr>
        <w:spacing w:after="0" w:line="240" w:lineRule="auto"/>
        <w:rPr>
          <w:rFonts w:ascii="Times New Roman" w:hAnsi="Times New Roman"/>
          <w:sz w:val="28"/>
          <w:szCs w:val="28"/>
        </w:rPr>
      </w:pPr>
    </w:p>
    <w:p w:rsidR="00DE141D" w:rsidRDefault="00DE141D" w:rsidP="0063652B">
      <w:pPr>
        <w:spacing w:after="0" w:line="240" w:lineRule="auto"/>
        <w:rPr>
          <w:rFonts w:ascii="Times New Roman" w:hAnsi="Times New Roman"/>
          <w:sz w:val="28"/>
          <w:szCs w:val="28"/>
        </w:rPr>
      </w:pPr>
      <w:r>
        <w:rPr>
          <w:rFonts w:ascii="Times New Roman" w:hAnsi="Times New Roman"/>
          <w:sz w:val="28"/>
          <w:szCs w:val="28"/>
        </w:rPr>
        <w:t xml:space="preserve">6. Порядок внесения </w:t>
      </w:r>
      <w:r w:rsidR="00F97C45">
        <w:rPr>
          <w:rFonts w:ascii="Times New Roman" w:hAnsi="Times New Roman"/>
          <w:sz w:val="28"/>
          <w:szCs w:val="28"/>
        </w:rPr>
        <w:t>изменений ………………………………………………..27</w:t>
      </w:r>
    </w:p>
    <w:p w:rsidR="00DE141D" w:rsidRDefault="00DE141D" w:rsidP="0063652B">
      <w:pPr>
        <w:spacing w:after="0" w:line="240" w:lineRule="auto"/>
        <w:rPr>
          <w:rFonts w:ascii="Times New Roman" w:hAnsi="Times New Roman"/>
          <w:sz w:val="28"/>
          <w:szCs w:val="28"/>
        </w:rPr>
      </w:pPr>
    </w:p>
    <w:p w:rsidR="0080510A" w:rsidRPr="00162274" w:rsidRDefault="0080510A" w:rsidP="0063652B">
      <w:pPr>
        <w:spacing w:after="0" w:line="240" w:lineRule="auto"/>
      </w:pPr>
    </w:p>
    <w:p w:rsidR="00792DFD" w:rsidRPr="00162274" w:rsidRDefault="00792DFD" w:rsidP="0063652B">
      <w:pPr>
        <w:shd w:val="clear" w:color="auto" w:fill="FFFFFF"/>
        <w:suppressAutoHyphens/>
        <w:spacing w:after="0" w:line="240" w:lineRule="auto"/>
        <w:ind w:firstLine="709"/>
        <w:jc w:val="center"/>
        <w:rPr>
          <w:rFonts w:ascii="Times New Roman" w:eastAsia="Times New Roman" w:hAnsi="Times New Roman"/>
          <w:b/>
          <w:bCs/>
          <w:sz w:val="28"/>
          <w:szCs w:val="28"/>
          <w:lang w:eastAsia="ru-RU"/>
        </w:rPr>
      </w:pPr>
    </w:p>
    <w:p w:rsidR="00792DFD" w:rsidRPr="00162274" w:rsidRDefault="00792DFD" w:rsidP="0063652B">
      <w:pPr>
        <w:shd w:val="clear" w:color="auto" w:fill="FFFFFF"/>
        <w:suppressAutoHyphens/>
        <w:spacing w:after="0" w:line="240" w:lineRule="auto"/>
        <w:ind w:firstLine="709"/>
        <w:jc w:val="center"/>
        <w:rPr>
          <w:rFonts w:ascii="Times New Roman" w:eastAsia="Times New Roman" w:hAnsi="Times New Roman"/>
          <w:b/>
          <w:bCs/>
          <w:sz w:val="28"/>
          <w:szCs w:val="28"/>
          <w:lang w:eastAsia="ru-RU"/>
        </w:rPr>
      </w:pPr>
    </w:p>
    <w:p w:rsidR="00792DFD" w:rsidRPr="00162274" w:rsidRDefault="00792DFD" w:rsidP="0063652B">
      <w:pPr>
        <w:shd w:val="clear" w:color="auto" w:fill="FFFFFF"/>
        <w:suppressAutoHyphens/>
        <w:spacing w:after="0" w:line="240" w:lineRule="auto"/>
        <w:ind w:firstLine="709"/>
        <w:jc w:val="center"/>
        <w:rPr>
          <w:rFonts w:ascii="Times New Roman" w:eastAsia="Times New Roman" w:hAnsi="Times New Roman"/>
          <w:b/>
          <w:bCs/>
          <w:sz w:val="28"/>
          <w:szCs w:val="28"/>
          <w:lang w:eastAsia="ru-RU"/>
        </w:rPr>
      </w:pPr>
    </w:p>
    <w:p w:rsidR="00792DFD" w:rsidRPr="00162274" w:rsidRDefault="00792DFD" w:rsidP="0063652B">
      <w:pPr>
        <w:shd w:val="clear" w:color="auto" w:fill="FFFFFF"/>
        <w:suppressAutoHyphens/>
        <w:spacing w:after="0" w:line="240" w:lineRule="auto"/>
        <w:ind w:firstLine="709"/>
        <w:jc w:val="center"/>
        <w:rPr>
          <w:rFonts w:ascii="Times New Roman" w:eastAsia="Times New Roman" w:hAnsi="Times New Roman"/>
          <w:b/>
          <w:bCs/>
          <w:sz w:val="28"/>
          <w:szCs w:val="28"/>
          <w:lang w:eastAsia="ru-RU"/>
        </w:rPr>
      </w:pPr>
    </w:p>
    <w:p w:rsidR="00792DFD" w:rsidRPr="00162274" w:rsidRDefault="00792DFD" w:rsidP="0063652B">
      <w:pPr>
        <w:shd w:val="clear" w:color="auto" w:fill="FFFFFF"/>
        <w:suppressAutoHyphens/>
        <w:spacing w:after="0" w:line="240" w:lineRule="auto"/>
        <w:ind w:firstLine="709"/>
        <w:jc w:val="center"/>
        <w:rPr>
          <w:rFonts w:ascii="Times New Roman" w:eastAsia="Times New Roman" w:hAnsi="Times New Roman"/>
          <w:b/>
          <w:bCs/>
          <w:sz w:val="28"/>
          <w:szCs w:val="28"/>
          <w:lang w:eastAsia="ru-RU"/>
        </w:rPr>
      </w:pPr>
    </w:p>
    <w:p w:rsidR="00792DFD" w:rsidRPr="00162274" w:rsidRDefault="00792DFD" w:rsidP="0063652B">
      <w:pPr>
        <w:shd w:val="clear" w:color="auto" w:fill="FFFFFF"/>
        <w:suppressAutoHyphens/>
        <w:spacing w:after="0" w:line="240" w:lineRule="auto"/>
        <w:ind w:firstLine="709"/>
        <w:jc w:val="center"/>
        <w:rPr>
          <w:rFonts w:ascii="Times New Roman" w:eastAsia="Times New Roman" w:hAnsi="Times New Roman"/>
          <w:b/>
          <w:bCs/>
          <w:sz w:val="28"/>
          <w:szCs w:val="28"/>
          <w:lang w:eastAsia="ru-RU"/>
        </w:rPr>
      </w:pPr>
    </w:p>
    <w:p w:rsidR="00792DFD" w:rsidRDefault="00792DFD" w:rsidP="0063652B">
      <w:pPr>
        <w:shd w:val="clear" w:color="auto" w:fill="FFFFFF"/>
        <w:suppressAutoHyphens/>
        <w:spacing w:after="0" w:line="240" w:lineRule="auto"/>
        <w:ind w:firstLine="709"/>
        <w:jc w:val="center"/>
        <w:rPr>
          <w:rFonts w:ascii="Times New Roman" w:eastAsia="Times New Roman" w:hAnsi="Times New Roman"/>
          <w:b/>
          <w:bCs/>
          <w:sz w:val="28"/>
          <w:szCs w:val="28"/>
          <w:lang w:eastAsia="ru-RU"/>
        </w:rPr>
      </w:pPr>
    </w:p>
    <w:p w:rsidR="00760493" w:rsidRPr="00162274" w:rsidRDefault="00760493" w:rsidP="0063652B">
      <w:pPr>
        <w:shd w:val="clear" w:color="auto" w:fill="FFFFFF"/>
        <w:suppressAutoHyphens/>
        <w:spacing w:after="0" w:line="240" w:lineRule="auto"/>
        <w:ind w:firstLine="709"/>
        <w:jc w:val="center"/>
        <w:rPr>
          <w:rFonts w:ascii="Times New Roman" w:eastAsia="Times New Roman" w:hAnsi="Times New Roman"/>
          <w:b/>
          <w:bCs/>
          <w:sz w:val="28"/>
          <w:szCs w:val="28"/>
          <w:lang w:eastAsia="ru-RU"/>
        </w:rPr>
      </w:pPr>
    </w:p>
    <w:p w:rsidR="00792DFD" w:rsidRPr="00162274" w:rsidRDefault="00792DFD" w:rsidP="0063652B">
      <w:pPr>
        <w:shd w:val="clear" w:color="auto" w:fill="FFFFFF"/>
        <w:suppressAutoHyphens/>
        <w:spacing w:after="0" w:line="240" w:lineRule="auto"/>
        <w:ind w:firstLine="709"/>
        <w:jc w:val="center"/>
        <w:rPr>
          <w:rFonts w:ascii="Times New Roman" w:eastAsia="Times New Roman" w:hAnsi="Times New Roman"/>
          <w:b/>
          <w:bCs/>
          <w:sz w:val="28"/>
          <w:szCs w:val="28"/>
          <w:lang w:eastAsia="ru-RU"/>
        </w:rPr>
      </w:pPr>
    </w:p>
    <w:p w:rsidR="00792DFD" w:rsidRPr="00162274" w:rsidRDefault="00792DFD" w:rsidP="0063652B">
      <w:pPr>
        <w:shd w:val="clear" w:color="auto" w:fill="FFFFFF"/>
        <w:suppressAutoHyphens/>
        <w:spacing w:after="0" w:line="240" w:lineRule="auto"/>
        <w:ind w:firstLine="709"/>
        <w:jc w:val="center"/>
        <w:rPr>
          <w:rFonts w:ascii="Times New Roman" w:eastAsia="Times New Roman" w:hAnsi="Times New Roman"/>
          <w:b/>
          <w:bCs/>
          <w:sz w:val="28"/>
          <w:szCs w:val="28"/>
          <w:lang w:eastAsia="ru-RU"/>
        </w:rPr>
      </w:pPr>
    </w:p>
    <w:p w:rsidR="00792DFD" w:rsidRDefault="00792DFD" w:rsidP="0063652B">
      <w:pPr>
        <w:shd w:val="clear" w:color="auto" w:fill="FFFFFF"/>
        <w:suppressAutoHyphens/>
        <w:spacing w:after="0" w:line="240" w:lineRule="auto"/>
        <w:ind w:firstLine="709"/>
        <w:jc w:val="center"/>
        <w:rPr>
          <w:rFonts w:ascii="Times New Roman" w:eastAsia="Times New Roman" w:hAnsi="Times New Roman"/>
          <w:b/>
          <w:bCs/>
          <w:sz w:val="28"/>
          <w:szCs w:val="28"/>
          <w:lang w:eastAsia="ru-RU"/>
        </w:rPr>
      </w:pPr>
    </w:p>
    <w:p w:rsidR="002566A3" w:rsidRDefault="002566A3" w:rsidP="0063652B">
      <w:pPr>
        <w:shd w:val="clear" w:color="auto" w:fill="FFFFFF"/>
        <w:suppressAutoHyphens/>
        <w:spacing w:after="0" w:line="240" w:lineRule="auto"/>
        <w:ind w:firstLine="709"/>
        <w:jc w:val="center"/>
        <w:rPr>
          <w:rFonts w:ascii="Times New Roman" w:eastAsia="Times New Roman" w:hAnsi="Times New Roman"/>
          <w:b/>
          <w:bCs/>
          <w:sz w:val="28"/>
          <w:szCs w:val="28"/>
          <w:lang w:eastAsia="ru-RU"/>
        </w:rPr>
      </w:pPr>
    </w:p>
    <w:p w:rsidR="002566A3" w:rsidRDefault="002566A3" w:rsidP="0063652B">
      <w:pPr>
        <w:shd w:val="clear" w:color="auto" w:fill="FFFFFF"/>
        <w:suppressAutoHyphens/>
        <w:spacing w:after="0" w:line="240" w:lineRule="auto"/>
        <w:ind w:firstLine="709"/>
        <w:jc w:val="center"/>
        <w:rPr>
          <w:rFonts w:ascii="Times New Roman" w:eastAsia="Times New Roman" w:hAnsi="Times New Roman"/>
          <w:b/>
          <w:bCs/>
          <w:sz w:val="28"/>
          <w:szCs w:val="28"/>
          <w:lang w:eastAsia="ru-RU"/>
        </w:rPr>
      </w:pPr>
    </w:p>
    <w:p w:rsidR="002566A3" w:rsidRDefault="002566A3" w:rsidP="0063652B">
      <w:pPr>
        <w:shd w:val="clear" w:color="auto" w:fill="FFFFFF"/>
        <w:suppressAutoHyphens/>
        <w:spacing w:after="0" w:line="240" w:lineRule="auto"/>
        <w:ind w:firstLine="709"/>
        <w:jc w:val="center"/>
        <w:rPr>
          <w:rFonts w:ascii="Times New Roman" w:eastAsia="Times New Roman" w:hAnsi="Times New Roman"/>
          <w:b/>
          <w:bCs/>
          <w:sz w:val="28"/>
          <w:szCs w:val="28"/>
          <w:lang w:eastAsia="ru-RU"/>
        </w:rPr>
      </w:pPr>
    </w:p>
    <w:p w:rsidR="002566A3" w:rsidRDefault="002566A3" w:rsidP="0063652B">
      <w:pPr>
        <w:shd w:val="clear" w:color="auto" w:fill="FFFFFF"/>
        <w:suppressAutoHyphens/>
        <w:spacing w:after="0" w:line="240" w:lineRule="auto"/>
        <w:ind w:firstLine="709"/>
        <w:jc w:val="center"/>
        <w:rPr>
          <w:rFonts w:ascii="Times New Roman" w:eastAsia="Times New Roman" w:hAnsi="Times New Roman"/>
          <w:b/>
          <w:bCs/>
          <w:sz w:val="28"/>
          <w:szCs w:val="28"/>
          <w:lang w:eastAsia="ru-RU"/>
        </w:rPr>
      </w:pPr>
    </w:p>
    <w:p w:rsidR="002566A3" w:rsidRDefault="002566A3" w:rsidP="0063652B">
      <w:pPr>
        <w:shd w:val="clear" w:color="auto" w:fill="FFFFFF"/>
        <w:suppressAutoHyphens/>
        <w:spacing w:after="0" w:line="240" w:lineRule="auto"/>
        <w:ind w:firstLine="709"/>
        <w:jc w:val="center"/>
        <w:rPr>
          <w:rFonts w:ascii="Times New Roman" w:eastAsia="Times New Roman" w:hAnsi="Times New Roman"/>
          <w:b/>
          <w:bCs/>
          <w:sz w:val="28"/>
          <w:szCs w:val="28"/>
          <w:lang w:eastAsia="ru-RU"/>
        </w:rPr>
      </w:pPr>
    </w:p>
    <w:p w:rsidR="002566A3" w:rsidRDefault="002566A3" w:rsidP="0063652B">
      <w:pPr>
        <w:shd w:val="clear" w:color="auto" w:fill="FFFFFF"/>
        <w:suppressAutoHyphens/>
        <w:spacing w:after="0" w:line="240" w:lineRule="auto"/>
        <w:ind w:firstLine="709"/>
        <w:jc w:val="center"/>
        <w:rPr>
          <w:rFonts w:ascii="Times New Roman" w:eastAsia="Times New Roman" w:hAnsi="Times New Roman"/>
          <w:b/>
          <w:bCs/>
          <w:sz w:val="28"/>
          <w:szCs w:val="28"/>
          <w:lang w:eastAsia="ru-RU"/>
        </w:rPr>
      </w:pPr>
    </w:p>
    <w:p w:rsidR="002566A3" w:rsidRDefault="002566A3" w:rsidP="0063652B">
      <w:pPr>
        <w:shd w:val="clear" w:color="auto" w:fill="FFFFFF"/>
        <w:suppressAutoHyphens/>
        <w:spacing w:after="0" w:line="240" w:lineRule="auto"/>
        <w:ind w:firstLine="709"/>
        <w:jc w:val="center"/>
        <w:rPr>
          <w:rFonts w:ascii="Times New Roman" w:eastAsia="Times New Roman" w:hAnsi="Times New Roman"/>
          <w:b/>
          <w:bCs/>
          <w:sz w:val="28"/>
          <w:szCs w:val="28"/>
          <w:lang w:eastAsia="ru-RU"/>
        </w:rPr>
      </w:pPr>
    </w:p>
    <w:p w:rsidR="00335CA1" w:rsidRDefault="00335CA1" w:rsidP="0063652B">
      <w:pPr>
        <w:shd w:val="clear" w:color="auto" w:fill="FFFFFF"/>
        <w:suppressAutoHyphens/>
        <w:spacing w:after="0" w:line="240" w:lineRule="auto"/>
        <w:ind w:firstLine="709"/>
        <w:jc w:val="center"/>
        <w:rPr>
          <w:rFonts w:ascii="Times New Roman" w:eastAsia="Times New Roman" w:hAnsi="Times New Roman"/>
          <w:b/>
          <w:bCs/>
          <w:sz w:val="28"/>
          <w:szCs w:val="28"/>
          <w:lang w:eastAsia="ru-RU"/>
        </w:rPr>
      </w:pPr>
    </w:p>
    <w:p w:rsidR="00335CA1" w:rsidRPr="00162274" w:rsidRDefault="00335CA1" w:rsidP="0063652B">
      <w:pPr>
        <w:shd w:val="clear" w:color="auto" w:fill="FFFFFF"/>
        <w:suppressAutoHyphens/>
        <w:spacing w:after="0" w:line="240" w:lineRule="auto"/>
        <w:ind w:firstLine="709"/>
        <w:jc w:val="center"/>
        <w:rPr>
          <w:rFonts w:ascii="Times New Roman" w:eastAsia="Times New Roman" w:hAnsi="Times New Roman"/>
          <w:b/>
          <w:bCs/>
          <w:sz w:val="28"/>
          <w:szCs w:val="28"/>
          <w:lang w:eastAsia="ru-RU"/>
        </w:rPr>
      </w:pPr>
    </w:p>
    <w:p w:rsidR="00792DFD" w:rsidRDefault="00792DFD" w:rsidP="0063652B">
      <w:pPr>
        <w:shd w:val="clear" w:color="auto" w:fill="FFFFFF"/>
        <w:suppressAutoHyphens/>
        <w:spacing w:after="0" w:line="240" w:lineRule="auto"/>
        <w:ind w:firstLine="709"/>
        <w:jc w:val="center"/>
        <w:rPr>
          <w:rFonts w:ascii="Times New Roman" w:eastAsia="Times New Roman" w:hAnsi="Times New Roman"/>
          <w:b/>
          <w:bCs/>
          <w:sz w:val="28"/>
          <w:szCs w:val="28"/>
          <w:lang w:eastAsia="ru-RU"/>
        </w:rPr>
      </w:pPr>
    </w:p>
    <w:p w:rsidR="002566A3" w:rsidRDefault="002566A3" w:rsidP="0063652B">
      <w:pPr>
        <w:shd w:val="clear" w:color="auto" w:fill="FFFFFF"/>
        <w:suppressAutoHyphens/>
        <w:spacing w:after="0" w:line="240" w:lineRule="auto"/>
        <w:ind w:firstLine="709"/>
        <w:jc w:val="center"/>
        <w:rPr>
          <w:rFonts w:ascii="Times New Roman" w:eastAsia="Times New Roman" w:hAnsi="Times New Roman"/>
          <w:b/>
          <w:bCs/>
          <w:sz w:val="28"/>
          <w:szCs w:val="28"/>
          <w:lang w:eastAsia="ru-RU"/>
        </w:rPr>
      </w:pPr>
    </w:p>
    <w:p w:rsidR="00DE141D" w:rsidRDefault="00DE141D" w:rsidP="0063652B">
      <w:pPr>
        <w:shd w:val="clear" w:color="auto" w:fill="FFFFFF"/>
        <w:suppressAutoHyphens/>
        <w:spacing w:after="0" w:line="240" w:lineRule="auto"/>
        <w:ind w:firstLine="709"/>
        <w:jc w:val="center"/>
        <w:rPr>
          <w:rFonts w:ascii="Times New Roman" w:eastAsia="Times New Roman" w:hAnsi="Times New Roman"/>
          <w:b/>
          <w:bCs/>
          <w:sz w:val="28"/>
          <w:szCs w:val="28"/>
          <w:lang w:eastAsia="ru-RU"/>
        </w:rPr>
      </w:pPr>
    </w:p>
    <w:p w:rsidR="00DE141D" w:rsidRDefault="00DE141D" w:rsidP="0063652B">
      <w:pPr>
        <w:shd w:val="clear" w:color="auto" w:fill="FFFFFF"/>
        <w:suppressAutoHyphens/>
        <w:spacing w:after="0" w:line="240" w:lineRule="auto"/>
        <w:ind w:firstLine="709"/>
        <w:jc w:val="center"/>
        <w:rPr>
          <w:rFonts w:ascii="Times New Roman" w:eastAsia="Times New Roman" w:hAnsi="Times New Roman"/>
          <w:b/>
          <w:bCs/>
          <w:sz w:val="28"/>
          <w:szCs w:val="28"/>
          <w:lang w:eastAsia="ru-RU"/>
        </w:rPr>
      </w:pPr>
    </w:p>
    <w:p w:rsidR="00DE141D" w:rsidRDefault="00DE141D" w:rsidP="0063652B">
      <w:pPr>
        <w:shd w:val="clear" w:color="auto" w:fill="FFFFFF"/>
        <w:suppressAutoHyphens/>
        <w:spacing w:after="0" w:line="240" w:lineRule="auto"/>
        <w:ind w:firstLine="709"/>
        <w:jc w:val="center"/>
        <w:rPr>
          <w:rFonts w:ascii="Times New Roman" w:eastAsia="Times New Roman" w:hAnsi="Times New Roman"/>
          <w:b/>
          <w:bCs/>
          <w:sz w:val="28"/>
          <w:szCs w:val="28"/>
          <w:lang w:eastAsia="ru-RU"/>
        </w:rPr>
      </w:pPr>
    </w:p>
    <w:p w:rsidR="00DE141D" w:rsidRDefault="00DE141D" w:rsidP="0063652B">
      <w:pPr>
        <w:shd w:val="clear" w:color="auto" w:fill="FFFFFF"/>
        <w:suppressAutoHyphens/>
        <w:spacing w:after="0" w:line="240" w:lineRule="auto"/>
        <w:ind w:firstLine="709"/>
        <w:jc w:val="center"/>
        <w:rPr>
          <w:rFonts w:ascii="Times New Roman" w:eastAsia="Times New Roman" w:hAnsi="Times New Roman"/>
          <w:b/>
          <w:bCs/>
          <w:sz w:val="28"/>
          <w:szCs w:val="28"/>
          <w:lang w:eastAsia="ru-RU"/>
        </w:rPr>
      </w:pPr>
    </w:p>
    <w:p w:rsidR="0063652B" w:rsidRDefault="0063652B" w:rsidP="0063652B">
      <w:pPr>
        <w:shd w:val="clear" w:color="auto" w:fill="FFFFFF"/>
        <w:suppressAutoHyphens/>
        <w:spacing w:after="0" w:line="240" w:lineRule="auto"/>
        <w:ind w:firstLine="709"/>
        <w:jc w:val="center"/>
        <w:rPr>
          <w:rFonts w:ascii="Times New Roman" w:eastAsia="Times New Roman" w:hAnsi="Times New Roman"/>
          <w:b/>
          <w:bCs/>
          <w:sz w:val="28"/>
          <w:szCs w:val="28"/>
          <w:lang w:eastAsia="ru-RU"/>
        </w:rPr>
      </w:pPr>
    </w:p>
    <w:p w:rsidR="0063652B" w:rsidRDefault="0063652B" w:rsidP="0063652B">
      <w:pPr>
        <w:shd w:val="clear" w:color="auto" w:fill="FFFFFF"/>
        <w:suppressAutoHyphens/>
        <w:spacing w:after="0" w:line="240" w:lineRule="auto"/>
        <w:ind w:firstLine="709"/>
        <w:jc w:val="center"/>
        <w:rPr>
          <w:rFonts w:ascii="Times New Roman" w:eastAsia="Times New Roman" w:hAnsi="Times New Roman"/>
          <w:b/>
          <w:bCs/>
          <w:sz w:val="28"/>
          <w:szCs w:val="28"/>
          <w:lang w:eastAsia="ru-RU"/>
        </w:rPr>
      </w:pPr>
    </w:p>
    <w:p w:rsidR="00DE141D" w:rsidRDefault="00DE141D" w:rsidP="0063652B">
      <w:pPr>
        <w:shd w:val="clear" w:color="auto" w:fill="FFFFFF"/>
        <w:suppressAutoHyphens/>
        <w:spacing w:after="0" w:line="240" w:lineRule="auto"/>
        <w:ind w:firstLine="709"/>
        <w:jc w:val="center"/>
        <w:rPr>
          <w:rFonts w:ascii="Times New Roman" w:eastAsia="Times New Roman" w:hAnsi="Times New Roman"/>
          <w:b/>
          <w:bCs/>
          <w:sz w:val="28"/>
          <w:szCs w:val="28"/>
          <w:lang w:eastAsia="ru-RU"/>
        </w:rPr>
      </w:pPr>
    </w:p>
    <w:p w:rsidR="00DE141D" w:rsidRPr="00162274" w:rsidRDefault="00DE141D" w:rsidP="0063652B">
      <w:pPr>
        <w:shd w:val="clear" w:color="auto" w:fill="FFFFFF"/>
        <w:suppressAutoHyphens/>
        <w:spacing w:after="0" w:line="240" w:lineRule="auto"/>
        <w:ind w:firstLine="709"/>
        <w:jc w:val="center"/>
        <w:rPr>
          <w:rFonts w:ascii="Times New Roman" w:eastAsia="Times New Roman" w:hAnsi="Times New Roman"/>
          <w:b/>
          <w:bCs/>
          <w:sz w:val="28"/>
          <w:szCs w:val="28"/>
          <w:lang w:eastAsia="ru-RU"/>
        </w:rPr>
      </w:pPr>
    </w:p>
    <w:p w:rsidR="00A90FB9" w:rsidRPr="00162274" w:rsidRDefault="00A90FB9" w:rsidP="0063652B">
      <w:pPr>
        <w:pStyle w:val="1"/>
        <w:spacing w:line="240" w:lineRule="auto"/>
        <w:jc w:val="center"/>
        <w:rPr>
          <w:color w:val="auto"/>
        </w:rPr>
      </w:pPr>
      <w:bookmarkStart w:id="2" w:name="_Toc404438738"/>
      <w:r w:rsidRPr="00162274">
        <w:rPr>
          <w:color w:val="auto"/>
        </w:rPr>
        <w:t>1. Общие положения</w:t>
      </w:r>
      <w:bookmarkEnd w:id="0"/>
      <w:bookmarkEnd w:id="2"/>
    </w:p>
    <w:p w:rsidR="00A90FB9" w:rsidRDefault="00A90FB9" w:rsidP="0063652B">
      <w:pPr>
        <w:shd w:val="clear" w:color="auto" w:fill="FFFFFF"/>
        <w:suppressAutoHyphens/>
        <w:spacing w:after="0" w:line="240" w:lineRule="auto"/>
        <w:ind w:firstLine="567"/>
        <w:jc w:val="both"/>
        <w:rPr>
          <w:rFonts w:ascii="Times New Roman" w:eastAsia="Times New Roman" w:hAnsi="Times New Roman"/>
          <w:sz w:val="28"/>
          <w:szCs w:val="28"/>
          <w:lang w:eastAsia="ru-RU"/>
        </w:rPr>
      </w:pPr>
    </w:p>
    <w:p w:rsidR="00074DC8" w:rsidRPr="00162274" w:rsidRDefault="00A90FB9" w:rsidP="0063652B">
      <w:pPr>
        <w:spacing w:after="0" w:line="240" w:lineRule="auto"/>
        <w:ind w:firstLine="709"/>
        <w:jc w:val="both"/>
        <w:rPr>
          <w:rFonts w:ascii="Times New Roman" w:hAnsi="Times New Roman"/>
          <w:sz w:val="28"/>
          <w:szCs w:val="28"/>
          <w:lang w:eastAsia="ru-RU"/>
        </w:rPr>
      </w:pPr>
      <w:r w:rsidRPr="00162274">
        <w:rPr>
          <w:rFonts w:ascii="Times New Roman" w:hAnsi="Times New Roman"/>
          <w:sz w:val="28"/>
          <w:szCs w:val="28"/>
          <w:lang w:eastAsia="ru-RU"/>
        </w:rPr>
        <w:t>1.1</w:t>
      </w:r>
      <w:r w:rsidR="00BD7856" w:rsidRPr="00162274">
        <w:rPr>
          <w:rFonts w:ascii="Times New Roman" w:hAnsi="Times New Roman"/>
          <w:sz w:val="28"/>
          <w:szCs w:val="28"/>
          <w:lang w:eastAsia="ru-RU"/>
        </w:rPr>
        <w:t xml:space="preserve">. </w:t>
      </w:r>
      <w:r w:rsidR="002566A3">
        <w:rPr>
          <w:rFonts w:ascii="Times New Roman" w:hAnsi="Times New Roman"/>
          <w:sz w:val="28"/>
          <w:szCs w:val="28"/>
          <w:lang w:eastAsia="ru-RU"/>
        </w:rPr>
        <w:t>Муниципальное</w:t>
      </w:r>
      <w:r w:rsidR="009D0F93" w:rsidRPr="00162274">
        <w:rPr>
          <w:rFonts w:ascii="Times New Roman" w:hAnsi="Times New Roman"/>
          <w:sz w:val="28"/>
          <w:szCs w:val="28"/>
          <w:lang w:eastAsia="ru-RU"/>
        </w:rPr>
        <w:t xml:space="preserve"> </w:t>
      </w:r>
      <w:r w:rsidR="008A1FFC">
        <w:rPr>
          <w:rFonts w:ascii="Times New Roman" w:hAnsi="Times New Roman"/>
          <w:sz w:val="28"/>
          <w:szCs w:val="28"/>
          <w:lang w:eastAsia="ru-RU"/>
        </w:rPr>
        <w:t xml:space="preserve">бюджетное </w:t>
      </w:r>
      <w:r w:rsidRPr="00162274">
        <w:rPr>
          <w:rFonts w:ascii="Times New Roman" w:hAnsi="Times New Roman"/>
          <w:sz w:val="28"/>
          <w:szCs w:val="28"/>
          <w:lang w:eastAsia="ru-RU"/>
        </w:rPr>
        <w:t xml:space="preserve">образовательное учреждение </w:t>
      </w:r>
      <w:r w:rsidR="00FC15F4" w:rsidRPr="00C22B97">
        <w:rPr>
          <w:rFonts w:ascii="Times New Roman" w:hAnsi="Times New Roman"/>
          <w:sz w:val="28"/>
          <w:szCs w:val="28"/>
          <w:lang w:eastAsia="ru-RU"/>
        </w:rPr>
        <w:t>«Киндигирская основная общеобразовательная школа</w:t>
      </w:r>
      <w:r w:rsidRPr="00C22B97">
        <w:rPr>
          <w:rFonts w:ascii="Times New Roman" w:hAnsi="Times New Roman"/>
          <w:sz w:val="28"/>
          <w:szCs w:val="28"/>
          <w:lang w:eastAsia="ru-RU"/>
        </w:rPr>
        <w:t>»,</w:t>
      </w:r>
      <w:r w:rsidR="00FF0949" w:rsidRPr="00C22B97">
        <w:rPr>
          <w:rFonts w:ascii="Times New Roman" w:hAnsi="Times New Roman"/>
          <w:sz w:val="28"/>
          <w:szCs w:val="28"/>
          <w:lang w:eastAsia="ru-RU"/>
        </w:rPr>
        <w:t xml:space="preserve"> </w:t>
      </w:r>
      <w:r w:rsidRPr="00C22B97">
        <w:rPr>
          <w:rFonts w:ascii="Times New Roman" w:hAnsi="Times New Roman"/>
          <w:sz w:val="28"/>
          <w:szCs w:val="28"/>
          <w:lang w:eastAsia="ru-RU"/>
        </w:rPr>
        <w:t>в дальнейшем</w:t>
      </w:r>
      <w:r w:rsidRPr="00162274">
        <w:rPr>
          <w:rFonts w:ascii="Times New Roman" w:hAnsi="Times New Roman"/>
          <w:sz w:val="28"/>
          <w:szCs w:val="28"/>
          <w:lang w:eastAsia="ru-RU"/>
        </w:rPr>
        <w:t xml:space="preserve"> именуемое «Учреждение», </w:t>
      </w:r>
      <w:r w:rsidR="00074DC8" w:rsidRPr="00162274">
        <w:rPr>
          <w:rFonts w:ascii="Times New Roman" w:hAnsi="Times New Roman"/>
          <w:sz w:val="28"/>
          <w:szCs w:val="28"/>
          <w:lang w:eastAsia="ru-RU"/>
        </w:rPr>
        <w:t>является унитарной некоммерческой организацией, созданной в целях удовлетворения духовных и иных нематериальных потребностей граждан в образовании, а также в иных целях, направленных на достижение общественных благ.</w:t>
      </w:r>
    </w:p>
    <w:p w:rsidR="00074DC8" w:rsidRPr="00162274" w:rsidRDefault="00074DC8" w:rsidP="0063652B">
      <w:pPr>
        <w:spacing w:after="0" w:line="240" w:lineRule="auto"/>
        <w:ind w:firstLine="709"/>
        <w:jc w:val="both"/>
        <w:rPr>
          <w:rFonts w:ascii="Times New Roman" w:hAnsi="Times New Roman"/>
          <w:sz w:val="28"/>
          <w:szCs w:val="28"/>
          <w:lang w:eastAsia="ru-RU"/>
        </w:rPr>
      </w:pPr>
      <w:r w:rsidRPr="00162274">
        <w:rPr>
          <w:rFonts w:ascii="Times New Roman" w:hAnsi="Times New Roman"/>
          <w:sz w:val="28"/>
          <w:szCs w:val="28"/>
          <w:lang w:eastAsia="ru-RU"/>
        </w:rPr>
        <w:t>Учреждение является некоммерческой организацией и не ставит извлечение прибыли основной целью своей деятельности.</w:t>
      </w:r>
    </w:p>
    <w:p w:rsidR="00A90FB9" w:rsidRPr="00162274" w:rsidRDefault="00A90FB9" w:rsidP="0063652B">
      <w:pPr>
        <w:spacing w:after="0" w:line="240" w:lineRule="auto"/>
        <w:ind w:firstLine="709"/>
        <w:jc w:val="both"/>
        <w:rPr>
          <w:rFonts w:ascii="Times New Roman" w:hAnsi="Times New Roman"/>
          <w:sz w:val="28"/>
          <w:szCs w:val="28"/>
          <w:lang w:eastAsia="ru-RU"/>
        </w:rPr>
      </w:pPr>
      <w:r w:rsidRPr="00162274">
        <w:rPr>
          <w:rFonts w:ascii="Times New Roman" w:hAnsi="Times New Roman"/>
          <w:sz w:val="28"/>
          <w:szCs w:val="28"/>
          <w:lang w:eastAsia="ru-RU"/>
        </w:rPr>
        <w:t xml:space="preserve">1.2. Устав Учреждения утверждается в новой редакции в связи с изменениями в </w:t>
      </w:r>
      <w:r w:rsidR="00C142EA" w:rsidRPr="00162274">
        <w:rPr>
          <w:rFonts w:ascii="Times New Roman" w:hAnsi="Times New Roman"/>
          <w:sz w:val="28"/>
          <w:szCs w:val="28"/>
          <w:lang w:eastAsia="ru-RU"/>
        </w:rPr>
        <w:t xml:space="preserve">федеральном </w:t>
      </w:r>
      <w:r w:rsidRPr="00162274">
        <w:rPr>
          <w:rFonts w:ascii="Times New Roman" w:hAnsi="Times New Roman"/>
          <w:sz w:val="28"/>
          <w:szCs w:val="28"/>
          <w:lang w:eastAsia="ru-RU"/>
        </w:rPr>
        <w:t>законодательстве</w:t>
      </w:r>
      <w:r w:rsidR="00C142EA" w:rsidRPr="00162274">
        <w:rPr>
          <w:rFonts w:ascii="Times New Roman" w:hAnsi="Times New Roman"/>
          <w:sz w:val="28"/>
          <w:szCs w:val="28"/>
          <w:lang w:eastAsia="ru-RU"/>
        </w:rPr>
        <w:t xml:space="preserve"> и законодательстве Республики Бурятия, </w:t>
      </w:r>
      <w:r w:rsidRPr="00162274">
        <w:rPr>
          <w:rFonts w:ascii="Times New Roman" w:hAnsi="Times New Roman"/>
          <w:sz w:val="28"/>
          <w:szCs w:val="28"/>
          <w:lang w:eastAsia="ru-RU"/>
        </w:rPr>
        <w:t xml:space="preserve">в том числе </w:t>
      </w:r>
      <w:r w:rsidR="001136AF" w:rsidRPr="00162274">
        <w:rPr>
          <w:rFonts w:ascii="Times New Roman" w:hAnsi="Times New Roman"/>
          <w:sz w:val="28"/>
          <w:szCs w:val="28"/>
          <w:lang w:eastAsia="ru-RU"/>
        </w:rPr>
        <w:t xml:space="preserve">в связи </w:t>
      </w:r>
      <w:r w:rsidRPr="00162274">
        <w:rPr>
          <w:rFonts w:ascii="Times New Roman" w:hAnsi="Times New Roman"/>
          <w:sz w:val="28"/>
          <w:szCs w:val="28"/>
          <w:lang w:eastAsia="ru-RU"/>
        </w:rPr>
        <w:t>с пр</w:t>
      </w:r>
      <w:r w:rsidR="00BD7856" w:rsidRPr="00162274">
        <w:rPr>
          <w:rFonts w:ascii="Times New Roman" w:hAnsi="Times New Roman"/>
          <w:sz w:val="28"/>
          <w:szCs w:val="28"/>
          <w:lang w:eastAsia="ru-RU"/>
        </w:rPr>
        <w:t>инятием Федерального закона от 29.12.201</w:t>
      </w:r>
      <w:r w:rsidR="00344258">
        <w:rPr>
          <w:rFonts w:ascii="Times New Roman" w:hAnsi="Times New Roman"/>
          <w:sz w:val="28"/>
          <w:szCs w:val="28"/>
          <w:lang w:eastAsia="ru-RU"/>
        </w:rPr>
        <w:t>2</w:t>
      </w:r>
      <w:r w:rsidR="00BD7856" w:rsidRPr="00162274">
        <w:rPr>
          <w:rFonts w:ascii="Times New Roman" w:hAnsi="Times New Roman"/>
          <w:sz w:val="28"/>
          <w:szCs w:val="28"/>
          <w:lang w:eastAsia="ru-RU"/>
        </w:rPr>
        <w:t xml:space="preserve"> </w:t>
      </w:r>
      <w:r w:rsidRPr="00162274">
        <w:rPr>
          <w:rFonts w:ascii="Times New Roman" w:hAnsi="Times New Roman"/>
          <w:sz w:val="28"/>
          <w:szCs w:val="28"/>
          <w:lang w:eastAsia="ru-RU"/>
        </w:rPr>
        <w:t xml:space="preserve">№ </w:t>
      </w:r>
      <w:r w:rsidR="00BD7856" w:rsidRPr="00162274">
        <w:rPr>
          <w:rFonts w:ascii="Times New Roman" w:hAnsi="Times New Roman"/>
          <w:sz w:val="28"/>
          <w:szCs w:val="28"/>
          <w:lang w:eastAsia="ru-RU"/>
        </w:rPr>
        <w:t>273</w:t>
      </w:r>
      <w:r w:rsidRPr="00162274">
        <w:rPr>
          <w:rFonts w:ascii="Times New Roman" w:hAnsi="Times New Roman"/>
          <w:sz w:val="28"/>
          <w:szCs w:val="28"/>
          <w:lang w:eastAsia="ru-RU"/>
        </w:rPr>
        <w:t>-ФЗ «О</w:t>
      </w:r>
      <w:r w:rsidR="00BD7856" w:rsidRPr="00162274">
        <w:rPr>
          <w:rFonts w:ascii="Times New Roman" w:hAnsi="Times New Roman"/>
          <w:sz w:val="28"/>
          <w:szCs w:val="28"/>
          <w:lang w:eastAsia="ru-RU"/>
        </w:rPr>
        <w:t>б образовании в Российской Федерации</w:t>
      </w:r>
      <w:r w:rsidRPr="00162274">
        <w:rPr>
          <w:rFonts w:ascii="Times New Roman" w:hAnsi="Times New Roman"/>
          <w:sz w:val="28"/>
          <w:szCs w:val="28"/>
          <w:lang w:eastAsia="ru-RU"/>
        </w:rPr>
        <w:t>»</w:t>
      </w:r>
      <w:r w:rsidR="00293FB6" w:rsidRPr="00162274">
        <w:rPr>
          <w:rFonts w:ascii="Times New Roman" w:hAnsi="Times New Roman"/>
          <w:sz w:val="28"/>
          <w:szCs w:val="28"/>
          <w:lang w:eastAsia="ru-RU"/>
        </w:rPr>
        <w:t xml:space="preserve">, Федерального закона от 05.05.2014 № 99-ФЗ «О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 </w:t>
      </w:r>
      <w:r w:rsidR="00C142EA" w:rsidRPr="00162274">
        <w:rPr>
          <w:rFonts w:ascii="Times New Roman" w:hAnsi="Times New Roman"/>
          <w:sz w:val="28"/>
          <w:szCs w:val="28"/>
          <w:lang w:eastAsia="ru-RU"/>
        </w:rPr>
        <w:t>и Закона Республики Бурятия от 13.12.2013 № 240-</w:t>
      </w:r>
      <w:r w:rsidR="00C142EA" w:rsidRPr="00162274">
        <w:rPr>
          <w:rFonts w:ascii="Times New Roman" w:hAnsi="Times New Roman"/>
          <w:sz w:val="28"/>
          <w:szCs w:val="28"/>
          <w:lang w:val="en-US" w:eastAsia="ru-RU"/>
        </w:rPr>
        <w:t>V</w:t>
      </w:r>
      <w:r w:rsidR="00C142EA" w:rsidRPr="00162274">
        <w:rPr>
          <w:rFonts w:ascii="Times New Roman" w:hAnsi="Times New Roman"/>
          <w:sz w:val="28"/>
          <w:szCs w:val="28"/>
          <w:lang w:eastAsia="ru-RU"/>
        </w:rPr>
        <w:t xml:space="preserve"> «Об образовании в Республике Бурятия».</w:t>
      </w:r>
      <w:r w:rsidRPr="00162274">
        <w:rPr>
          <w:rFonts w:ascii="Times New Roman" w:hAnsi="Times New Roman"/>
          <w:sz w:val="28"/>
          <w:szCs w:val="28"/>
          <w:lang w:eastAsia="ru-RU"/>
        </w:rPr>
        <w:t xml:space="preserve"> </w:t>
      </w:r>
    </w:p>
    <w:p w:rsidR="00A90FB9" w:rsidRPr="00FC15F4" w:rsidRDefault="00A90FB9" w:rsidP="0063652B">
      <w:pPr>
        <w:spacing w:after="0" w:line="240" w:lineRule="auto"/>
        <w:ind w:firstLine="709"/>
        <w:jc w:val="both"/>
        <w:rPr>
          <w:rFonts w:ascii="Times New Roman" w:hAnsi="Times New Roman"/>
          <w:sz w:val="28"/>
          <w:szCs w:val="28"/>
          <w:u w:val="single"/>
          <w:lang w:eastAsia="ru-RU"/>
        </w:rPr>
      </w:pPr>
      <w:r w:rsidRPr="001C3AB4">
        <w:rPr>
          <w:rFonts w:ascii="Times New Roman" w:hAnsi="Times New Roman"/>
          <w:sz w:val="28"/>
          <w:szCs w:val="28"/>
          <w:lang w:eastAsia="ru-RU"/>
        </w:rPr>
        <w:t>1.3. У</w:t>
      </w:r>
      <w:r w:rsidR="00FF0949" w:rsidRPr="001C3AB4">
        <w:rPr>
          <w:rFonts w:ascii="Times New Roman" w:hAnsi="Times New Roman"/>
          <w:sz w:val="28"/>
          <w:szCs w:val="28"/>
          <w:lang w:eastAsia="ru-RU"/>
        </w:rPr>
        <w:t xml:space="preserve">чреждение </w:t>
      </w:r>
      <w:r w:rsidRPr="001C3AB4">
        <w:rPr>
          <w:rFonts w:ascii="Times New Roman" w:hAnsi="Times New Roman"/>
          <w:sz w:val="28"/>
          <w:szCs w:val="28"/>
          <w:lang w:eastAsia="ru-RU"/>
        </w:rPr>
        <w:t xml:space="preserve"> </w:t>
      </w:r>
      <w:r w:rsidR="002566A3" w:rsidRPr="001C3AB4">
        <w:rPr>
          <w:rFonts w:ascii="Times New Roman" w:hAnsi="Times New Roman"/>
          <w:sz w:val="28"/>
          <w:szCs w:val="28"/>
          <w:lang w:eastAsia="ru-RU"/>
        </w:rPr>
        <w:t>в 2009 году переименовано в муниципальное общеобразовательное учреждение «Киндигирская основная общеобразовательная школа»</w:t>
      </w:r>
      <w:r w:rsidR="00FF0949" w:rsidRPr="001C3AB4">
        <w:rPr>
          <w:rFonts w:ascii="Times New Roman" w:hAnsi="Times New Roman"/>
          <w:sz w:val="28"/>
          <w:szCs w:val="28"/>
          <w:lang w:eastAsia="ru-RU"/>
        </w:rPr>
        <w:t xml:space="preserve"> </w:t>
      </w:r>
      <w:r w:rsidR="00335CA1" w:rsidRPr="001C3AB4">
        <w:rPr>
          <w:rFonts w:ascii="Times New Roman" w:hAnsi="Times New Roman"/>
          <w:sz w:val="28"/>
          <w:szCs w:val="28"/>
          <w:lang w:eastAsia="ru-RU"/>
        </w:rPr>
        <w:t xml:space="preserve">на основании Постановления №162 от 10.05.2009г «Об изменении статуса МОУ «Киндигирская средняя общеобразовательная школа», </w:t>
      </w:r>
      <w:r w:rsidR="00FF0949" w:rsidRPr="001C3AB4">
        <w:rPr>
          <w:rFonts w:ascii="Times New Roman" w:hAnsi="Times New Roman"/>
          <w:sz w:val="28"/>
          <w:szCs w:val="28"/>
          <w:lang w:eastAsia="ru-RU"/>
        </w:rPr>
        <w:t>в 2011 году переименовано в муниципальное бюджетное общеобразовательное учреждение «Киндигирская осно</w:t>
      </w:r>
      <w:r w:rsidR="00335CA1" w:rsidRPr="001C3AB4">
        <w:rPr>
          <w:rFonts w:ascii="Times New Roman" w:hAnsi="Times New Roman"/>
          <w:sz w:val="28"/>
          <w:szCs w:val="28"/>
          <w:lang w:eastAsia="ru-RU"/>
        </w:rPr>
        <w:t xml:space="preserve">вная общеобразовательная школа» на основании Постановления № 805 от 13.12.2011г. «Об изменении </w:t>
      </w:r>
      <w:r w:rsidR="001C3AB4" w:rsidRPr="001C3AB4">
        <w:rPr>
          <w:rFonts w:ascii="Times New Roman" w:hAnsi="Times New Roman"/>
          <w:sz w:val="28"/>
          <w:szCs w:val="28"/>
          <w:lang w:eastAsia="ru-RU"/>
        </w:rPr>
        <w:t>типа муниципального общеобразовательного учреждения «Киндигирская основная общеобразовательная школа»</w:t>
      </w:r>
    </w:p>
    <w:p w:rsidR="00A90FB9" w:rsidRPr="00162274" w:rsidRDefault="00A90FB9" w:rsidP="0063652B">
      <w:pPr>
        <w:spacing w:after="0" w:line="240" w:lineRule="auto"/>
        <w:ind w:firstLine="709"/>
        <w:jc w:val="both"/>
        <w:rPr>
          <w:rFonts w:ascii="Times New Roman" w:hAnsi="Times New Roman"/>
          <w:snapToGrid w:val="0"/>
          <w:sz w:val="28"/>
          <w:szCs w:val="28"/>
          <w:lang w:eastAsia="ru-RU"/>
        </w:rPr>
      </w:pPr>
      <w:r w:rsidRPr="00162274">
        <w:rPr>
          <w:rFonts w:ascii="Times New Roman" w:hAnsi="Times New Roman"/>
          <w:snapToGrid w:val="0"/>
          <w:sz w:val="28"/>
          <w:szCs w:val="28"/>
          <w:lang w:eastAsia="ru-RU"/>
        </w:rPr>
        <w:t xml:space="preserve">1.4. Официальное наименование </w:t>
      </w:r>
      <w:r w:rsidRPr="00162274">
        <w:rPr>
          <w:rFonts w:ascii="Times New Roman" w:hAnsi="Times New Roman"/>
          <w:sz w:val="28"/>
          <w:szCs w:val="28"/>
          <w:lang w:eastAsia="ru-RU"/>
        </w:rPr>
        <w:t>Учреждения</w:t>
      </w:r>
      <w:r w:rsidR="00767FFB" w:rsidRPr="00162274">
        <w:rPr>
          <w:rFonts w:ascii="Times New Roman" w:hAnsi="Times New Roman"/>
          <w:sz w:val="28"/>
          <w:szCs w:val="28"/>
          <w:lang w:eastAsia="ru-RU"/>
        </w:rPr>
        <w:t xml:space="preserve"> на русском языке</w:t>
      </w:r>
      <w:r w:rsidRPr="00162274">
        <w:rPr>
          <w:rFonts w:ascii="Times New Roman" w:hAnsi="Times New Roman"/>
          <w:snapToGrid w:val="0"/>
          <w:sz w:val="28"/>
          <w:szCs w:val="28"/>
          <w:lang w:eastAsia="ru-RU"/>
        </w:rPr>
        <w:t>:</w:t>
      </w:r>
    </w:p>
    <w:p w:rsidR="00A90FB9" w:rsidRPr="005717A9" w:rsidRDefault="005717A9" w:rsidP="005717A9">
      <w:pPr>
        <w:shd w:val="clear" w:color="auto" w:fill="FFFFFF"/>
        <w:suppressAutoHyphens/>
        <w:spacing w:after="0" w:line="240" w:lineRule="auto"/>
        <w:ind w:right="-1"/>
        <w:jc w:val="both"/>
        <w:rPr>
          <w:rFonts w:ascii="Times New Roman" w:eastAsia="Times New Roman" w:hAnsi="Times New Roman"/>
          <w:sz w:val="26"/>
          <w:szCs w:val="26"/>
          <w:lang w:eastAsia="ru-RU"/>
        </w:rPr>
      </w:pPr>
      <w:r w:rsidRPr="005717A9">
        <w:rPr>
          <w:rFonts w:ascii="Times New Roman" w:eastAsia="Times New Roman" w:hAnsi="Times New Roman"/>
          <w:sz w:val="26"/>
          <w:szCs w:val="26"/>
          <w:lang w:eastAsia="ru-RU"/>
        </w:rPr>
        <w:t xml:space="preserve">полное МУНИЦИПАЛЬНОЕ БЮДЖЕТНОЕ ОБЩЕОБРАЗОВАТЕЛЬНОЕ УЧРЕЖДЕНИЕ «КИНДИГИРСКАЯ ОСНОВНАЯ ОБЩЕОБРАЗОВАТЕЛЬНАЯ ШКОЛА»; сокращенное </w:t>
      </w:r>
      <w:r>
        <w:rPr>
          <w:rFonts w:ascii="Times New Roman" w:eastAsia="Times New Roman" w:hAnsi="Times New Roman"/>
          <w:sz w:val="26"/>
          <w:szCs w:val="26"/>
          <w:lang w:eastAsia="ru-RU"/>
        </w:rPr>
        <w:t>– МБОУ «КИНДИГИРСКАЯ ООШ»</w:t>
      </w:r>
      <w:r w:rsidR="00A22682" w:rsidRPr="00C22B97">
        <w:rPr>
          <w:rFonts w:ascii="Times New Roman" w:eastAsiaTheme="minorHAnsi" w:hAnsi="Times New Roman"/>
          <w:sz w:val="28"/>
          <w:szCs w:val="28"/>
        </w:rPr>
        <w:t xml:space="preserve">. </w:t>
      </w:r>
    </w:p>
    <w:p w:rsidR="009C44DA" w:rsidRPr="00C22B97" w:rsidRDefault="00CA0A54" w:rsidP="0063652B">
      <w:pPr>
        <w:spacing w:after="0" w:line="240" w:lineRule="auto"/>
        <w:ind w:firstLine="709"/>
        <w:jc w:val="both"/>
        <w:rPr>
          <w:rFonts w:ascii="Times New Roman" w:hAnsi="Times New Roman"/>
          <w:sz w:val="28"/>
          <w:szCs w:val="28"/>
          <w:lang w:eastAsia="ru-RU"/>
        </w:rPr>
      </w:pPr>
      <w:bookmarkStart w:id="3" w:name="sub_104"/>
      <w:r w:rsidRPr="00C22B97">
        <w:rPr>
          <w:rFonts w:ascii="Times New Roman" w:hAnsi="Times New Roman"/>
          <w:sz w:val="28"/>
          <w:szCs w:val="28"/>
          <w:lang w:eastAsia="ru-RU"/>
        </w:rPr>
        <w:t>1.5</w:t>
      </w:r>
      <w:r w:rsidR="00A22682" w:rsidRPr="00C22B97">
        <w:rPr>
          <w:rFonts w:ascii="Times New Roman" w:hAnsi="Times New Roman"/>
          <w:sz w:val="28"/>
          <w:szCs w:val="28"/>
          <w:lang w:eastAsia="ru-RU"/>
        </w:rPr>
        <w:t xml:space="preserve">. </w:t>
      </w:r>
      <w:r w:rsidR="009C44DA" w:rsidRPr="00C22B97">
        <w:rPr>
          <w:rFonts w:ascii="Times New Roman" w:hAnsi="Times New Roman"/>
          <w:sz w:val="28"/>
          <w:szCs w:val="28"/>
          <w:lang w:eastAsia="ru-RU"/>
        </w:rPr>
        <w:t>Организационно-правовая форма: учреждение.</w:t>
      </w:r>
    </w:p>
    <w:p w:rsidR="009C44DA" w:rsidRPr="00C22B97" w:rsidRDefault="009C44DA" w:rsidP="0063652B">
      <w:pPr>
        <w:spacing w:after="0" w:line="240" w:lineRule="auto"/>
        <w:ind w:firstLine="709"/>
        <w:jc w:val="both"/>
        <w:rPr>
          <w:rFonts w:ascii="Times New Roman" w:hAnsi="Times New Roman"/>
          <w:sz w:val="28"/>
          <w:szCs w:val="28"/>
          <w:lang w:eastAsia="ru-RU"/>
        </w:rPr>
      </w:pPr>
      <w:r w:rsidRPr="00C22B97">
        <w:rPr>
          <w:rFonts w:ascii="Times New Roman" w:hAnsi="Times New Roman"/>
          <w:sz w:val="28"/>
          <w:szCs w:val="28"/>
          <w:lang w:eastAsia="ru-RU"/>
        </w:rPr>
        <w:t>Тип учреждения: бюджетное.</w:t>
      </w:r>
    </w:p>
    <w:p w:rsidR="00A90FB9" w:rsidRPr="00C22B97" w:rsidRDefault="009C44DA" w:rsidP="0063652B">
      <w:pPr>
        <w:spacing w:after="0" w:line="240" w:lineRule="auto"/>
        <w:ind w:firstLine="709"/>
        <w:jc w:val="both"/>
        <w:rPr>
          <w:rFonts w:ascii="Times New Roman" w:hAnsi="Times New Roman"/>
          <w:sz w:val="28"/>
          <w:szCs w:val="28"/>
          <w:lang w:eastAsia="ru-RU"/>
        </w:rPr>
      </w:pPr>
      <w:r w:rsidRPr="00C22B97">
        <w:rPr>
          <w:rFonts w:ascii="Times New Roman" w:hAnsi="Times New Roman"/>
          <w:sz w:val="28"/>
          <w:szCs w:val="28"/>
          <w:lang w:eastAsia="ru-RU"/>
        </w:rPr>
        <w:t xml:space="preserve">Тип образовательной организации: общеобразовательная </w:t>
      </w:r>
      <w:r w:rsidR="00CA0A54" w:rsidRPr="00C22B97">
        <w:rPr>
          <w:rFonts w:ascii="Times New Roman" w:hAnsi="Times New Roman"/>
          <w:sz w:val="28"/>
          <w:szCs w:val="28"/>
          <w:lang w:eastAsia="ru-RU"/>
        </w:rPr>
        <w:t>школа</w:t>
      </w:r>
      <w:r w:rsidRPr="00C22B97">
        <w:rPr>
          <w:rFonts w:ascii="Times New Roman" w:hAnsi="Times New Roman"/>
          <w:sz w:val="28"/>
          <w:szCs w:val="28"/>
          <w:lang w:eastAsia="ru-RU"/>
        </w:rPr>
        <w:t xml:space="preserve">. </w:t>
      </w:r>
    </w:p>
    <w:p w:rsidR="00A90FB9" w:rsidRPr="00C22B97" w:rsidRDefault="00A90FB9" w:rsidP="0063652B">
      <w:pPr>
        <w:spacing w:after="0" w:line="240" w:lineRule="auto"/>
        <w:ind w:firstLine="709"/>
        <w:jc w:val="both"/>
        <w:rPr>
          <w:rFonts w:ascii="Times New Roman" w:hAnsi="Times New Roman"/>
          <w:sz w:val="28"/>
          <w:szCs w:val="28"/>
          <w:lang w:eastAsia="ru-RU"/>
        </w:rPr>
      </w:pPr>
      <w:r w:rsidRPr="00C22B97">
        <w:rPr>
          <w:rFonts w:ascii="Times New Roman" w:hAnsi="Times New Roman"/>
          <w:sz w:val="28"/>
          <w:szCs w:val="28"/>
          <w:lang w:eastAsia="ru-RU"/>
        </w:rPr>
        <w:t>1.</w:t>
      </w:r>
      <w:r w:rsidR="00CA0A54" w:rsidRPr="00C22B97">
        <w:rPr>
          <w:rFonts w:ascii="Times New Roman" w:hAnsi="Times New Roman"/>
          <w:sz w:val="28"/>
          <w:szCs w:val="28"/>
          <w:lang w:eastAsia="ru-RU"/>
        </w:rPr>
        <w:t>6</w:t>
      </w:r>
      <w:r w:rsidRPr="00C22B97">
        <w:rPr>
          <w:rFonts w:ascii="Times New Roman" w:hAnsi="Times New Roman"/>
          <w:sz w:val="28"/>
          <w:szCs w:val="28"/>
          <w:lang w:eastAsia="ru-RU"/>
        </w:rPr>
        <w:t>.</w:t>
      </w:r>
      <w:r w:rsidR="00B16A24" w:rsidRPr="00C22B97">
        <w:rPr>
          <w:rFonts w:ascii="Times New Roman" w:hAnsi="Times New Roman"/>
          <w:sz w:val="28"/>
          <w:szCs w:val="28"/>
          <w:lang w:eastAsia="ru-RU"/>
        </w:rPr>
        <w:t xml:space="preserve"> Место нахождения</w:t>
      </w:r>
      <w:r w:rsidR="006F71AC" w:rsidRPr="00C22B97">
        <w:rPr>
          <w:rFonts w:ascii="Times New Roman" w:hAnsi="Times New Roman"/>
          <w:sz w:val="28"/>
          <w:szCs w:val="28"/>
          <w:lang w:eastAsia="ru-RU"/>
        </w:rPr>
        <w:t xml:space="preserve"> </w:t>
      </w:r>
      <w:r w:rsidRPr="00C22B97">
        <w:rPr>
          <w:rFonts w:ascii="Times New Roman" w:hAnsi="Times New Roman"/>
          <w:sz w:val="28"/>
          <w:szCs w:val="28"/>
          <w:lang w:eastAsia="ru-RU"/>
        </w:rPr>
        <w:t>Учреждения</w:t>
      </w:r>
      <w:r w:rsidR="006F71AC" w:rsidRPr="00C22B97">
        <w:rPr>
          <w:rFonts w:ascii="Times New Roman" w:hAnsi="Times New Roman"/>
          <w:sz w:val="28"/>
          <w:szCs w:val="28"/>
          <w:lang w:eastAsia="ru-RU"/>
        </w:rPr>
        <w:t xml:space="preserve"> – муниципальное образовани</w:t>
      </w:r>
      <w:r w:rsidR="000134BA" w:rsidRPr="00C22B97">
        <w:rPr>
          <w:rFonts w:ascii="Times New Roman" w:hAnsi="Times New Roman"/>
          <w:sz w:val="28"/>
          <w:szCs w:val="28"/>
          <w:lang w:eastAsia="ru-RU"/>
        </w:rPr>
        <w:t>е</w:t>
      </w:r>
      <w:r w:rsidR="00CA0A54" w:rsidRPr="00C22B97">
        <w:rPr>
          <w:rFonts w:ascii="Times New Roman" w:hAnsi="Times New Roman"/>
          <w:sz w:val="28"/>
          <w:szCs w:val="28"/>
          <w:lang w:eastAsia="ru-RU"/>
        </w:rPr>
        <w:t xml:space="preserve"> «Холодное эвенкийское» </w:t>
      </w:r>
      <w:r w:rsidR="00FC15F4" w:rsidRPr="00C22B97">
        <w:rPr>
          <w:rFonts w:ascii="Times New Roman" w:hAnsi="Times New Roman"/>
          <w:sz w:val="28"/>
          <w:szCs w:val="28"/>
          <w:lang w:eastAsia="ru-RU"/>
        </w:rPr>
        <w:t>Северо-Байкальский район</w:t>
      </w:r>
      <w:r w:rsidR="006F71AC" w:rsidRPr="00C22B97">
        <w:rPr>
          <w:rFonts w:ascii="Times New Roman" w:hAnsi="Times New Roman"/>
          <w:sz w:val="28"/>
          <w:szCs w:val="28"/>
          <w:lang w:eastAsia="ru-RU"/>
        </w:rPr>
        <w:t xml:space="preserve"> Республики Бурятия</w:t>
      </w:r>
      <w:r w:rsidRPr="00C22B97">
        <w:rPr>
          <w:rFonts w:ascii="Times New Roman" w:hAnsi="Times New Roman"/>
          <w:sz w:val="28"/>
          <w:szCs w:val="28"/>
          <w:lang w:eastAsia="ru-RU"/>
        </w:rPr>
        <w:t>.</w:t>
      </w:r>
    </w:p>
    <w:p w:rsidR="006F71AC" w:rsidRPr="00C22B97" w:rsidRDefault="006F71AC" w:rsidP="0063652B">
      <w:pPr>
        <w:spacing w:after="0" w:line="240" w:lineRule="auto"/>
        <w:ind w:firstLine="709"/>
        <w:jc w:val="both"/>
        <w:rPr>
          <w:rFonts w:ascii="Times New Roman" w:hAnsi="Times New Roman"/>
          <w:sz w:val="28"/>
          <w:szCs w:val="28"/>
          <w:lang w:eastAsia="ru-RU"/>
        </w:rPr>
      </w:pPr>
      <w:r w:rsidRPr="00C22B97">
        <w:rPr>
          <w:rFonts w:ascii="Times New Roman" w:hAnsi="Times New Roman"/>
          <w:sz w:val="28"/>
          <w:szCs w:val="28"/>
          <w:lang w:eastAsia="ru-RU"/>
        </w:rPr>
        <w:t>1.</w:t>
      </w:r>
      <w:r w:rsidR="00CA0A54" w:rsidRPr="00C22B97">
        <w:rPr>
          <w:rFonts w:ascii="Times New Roman" w:hAnsi="Times New Roman"/>
          <w:sz w:val="28"/>
          <w:szCs w:val="28"/>
          <w:lang w:eastAsia="ru-RU"/>
        </w:rPr>
        <w:t>7</w:t>
      </w:r>
      <w:r w:rsidRPr="00C22B97">
        <w:rPr>
          <w:rFonts w:ascii="Times New Roman" w:hAnsi="Times New Roman"/>
          <w:sz w:val="28"/>
          <w:szCs w:val="28"/>
          <w:lang w:eastAsia="ru-RU"/>
        </w:rPr>
        <w:t>. Адрес Учреждения</w:t>
      </w:r>
      <w:r w:rsidR="00622D20" w:rsidRPr="00C22B97">
        <w:rPr>
          <w:rFonts w:ascii="Times New Roman" w:hAnsi="Times New Roman"/>
          <w:sz w:val="28"/>
          <w:szCs w:val="28"/>
          <w:lang w:eastAsia="ru-RU"/>
        </w:rPr>
        <w:t>:</w:t>
      </w:r>
    </w:p>
    <w:p w:rsidR="005717A9" w:rsidRDefault="00A90FB9" w:rsidP="005717A9">
      <w:pPr>
        <w:autoSpaceDE w:val="0"/>
        <w:autoSpaceDN w:val="0"/>
        <w:adjustRightInd w:val="0"/>
        <w:spacing w:after="0" w:line="240" w:lineRule="auto"/>
        <w:jc w:val="both"/>
        <w:rPr>
          <w:rFonts w:ascii="Times New Roman" w:eastAsia="Times New Roman" w:hAnsi="Times New Roman"/>
          <w:sz w:val="26"/>
          <w:szCs w:val="26"/>
          <w:lang w:eastAsia="ru-RU"/>
        </w:rPr>
      </w:pPr>
      <w:r w:rsidRPr="00C22B97">
        <w:rPr>
          <w:rFonts w:ascii="Times New Roman" w:hAnsi="Times New Roman"/>
          <w:sz w:val="28"/>
          <w:szCs w:val="28"/>
          <w:lang w:eastAsia="ru-RU"/>
        </w:rPr>
        <w:t>Юридический</w:t>
      </w:r>
      <w:r w:rsidR="00C22B97" w:rsidRPr="00C22B97">
        <w:rPr>
          <w:rFonts w:ascii="Times New Roman" w:hAnsi="Times New Roman"/>
          <w:sz w:val="28"/>
          <w:szCs w:val="28"/>
          <w:lang w:eastAsia="ru-RU"/>
        </w:rPr>
        <w:t>/фактический</w:t>
      </w:r>
      <w:r w:rsidR="00CA0A54" w:rsidRPr="00C22B97">
        <w:rPr>
          <w:rFonts w:ascii="Times New Roman" w:hAnsi="Times New Roman"/>
          <w:sz w:val="28"/>
          <w:szCs w:val="28"/>
          <w:lang w:eastAsia="ru-RU"/>
        </w:rPr>
        <w:t xml:space="preserve"> </w:t>
      </w:r>
      <w:r w:rsidRPr="00C22B97">
        <w:rPr>
          <w:rFonts w:ascii="Times New Roman" w:hAnsi="Times New Roman"/>
          <w:sz w:val="28"/>
          <w:szCs w:val="28"/>
          <w:lang w:eastAsia="ru-RU"/>
        </w:rPr>
        <w:t>адрес</w:t>
      </w:r>
      <w:proofErr w:type="gramStart"/>
      <w:r w:rsidRPr="00C22B97">
        <w:rPr>
          <w:rFonts w:ascii="Times New Roman" w:hAnsi="Times New Roman"/>
          <w:sz w:val="28"/>
          <w:szCs w:val="28"/>
          <w:lang w:eastAsia="ru-RU"/>
        </w:rPr>
        <w:t xml:space="preserve">: </w:t>
      </w:r>
      <w:r w:rsidR="005717A9" w:rsidRPr="005717A9">
        <w:rPr>
          <w:rFonts w:ascii="Times New Roman" w:eastAsia="Times New Roman" w:hAnsi="Times New Roman"/>
          <w:sz w:val="26"/>
          <w:szCs w:val="26"/>
          <w:lang w:eastAsia="ru-RU"/>
        </w:rPr>
        <w:t>:</w:t>
      </w:r>
      <w:proofErr w:type="gramEnd"/>
      <w:r w:rsidR="005717A9" w:rsidRPr="005717A9">
        <w:rPr>
          <w:rFonts w:ascii="Times New Roman" w:eastAsia="Times New Roman" w:hAnsi="Times New Roman"/>
          <w:sz w:val="26"/>
          <w:szCs w:val="26"/>
          <w:lang w:eastAsia="ru-RU"/>
        </w:rPr>
        <w:t xml:space="preserve"> 671712 РЕСПУБЛИКА БУРЯТИЯ РАЙОН СЕВЕРО-БАЙКАЛЬСКИЙ ПОСЕЛОК ХОЛОДНОЕ УЛИЦА ТАЕЖНАЯ 5</w:t>
      </w:r>
      <w:r w:rsidR="005717A9">
        <w:rPr>
          <w:rFonts w:ascii="Times New Roman" w:eastAsia="Times New Roman" w:hAnsi="Times New Roman"/>
          <w:sz w:val="26"/>
          <w:szCs w:val="26"/>
          <w:lang w:eastAsia="ru-RU"/>
        </w:rPr>
        <w:t>».</w:t>
      </w:r>
    </w:p>
    <w:p w:rsidR="00A90FB9" w:rsidRPr="00162274" w:rsidRDefault="0017485C" w:rsidP="005717A9">
      <w:pPr>
        <w:autoSpaceDE w:val="0"/>
        <w:autoSpaceDN w:val="0"/>
        <w:adjustRightInd w:val="0"/>
        <w:spacing w:after="0" w:line="240" w:lineRule="auto"/>
        <w:jc w:val="both"/>
        <w:rPr>
          <w:rFonts w:ascii="Times New Roman" w:hAnsi="Times New Roman"/>
          <w:snapToGrid w:val="0"/>
          <w:sz w:val="28"/>
          <w:szCs w:val="28"/>
          <w:lang w:eastAsia="ru-RU"/>
        </w:rPr>
      </w:pPr>
      <w:r w:rsidRPr="00C22B97">
        <w:rPr>
          <w:rFonts w:ascii="Times New Roman" w:hAnsi="Times New Roman"/>
          <w:snapToGrid w:val="0"/>
          <w:sz w:val="28"/>
          <w:szCs w:val="28"/>
          <w:lang w:eastAsia="ru-RU"/>
        </w:rPr>
        <w:t>1.</w:t>
      </w:r>
      <w:r w:rsidR="00CA0A54" w:rsidRPr="00C22B97">
        <w:rPr>
          <w:rFonts w:ascii="Times New Roman" w:hAnsi="Times New Roman"/>
          <w:snapToGrid w:val="0"/>
          <w:sz w:val="28"/>
          <w:szCs w:val="28"/>
          <w:lang w:eastAsia="ru-RU"/>
        </w:rPr>
        <w:t>8</w:t>
      </w:r>
      <w:r w:rsidR="00A90FB9" w:rsidRPr="00C22B97">
        <w:rPr>
          <w:rFonts w:ascii="Times New Roman" w:hAnsi="Times New Roman"/>
          <w:snapToGrid w:val="0"/>
          <w:sz w:val="28"/>
          <w:szCs w:val="28"/>
          <w:lang w:eastAsia="ru-RU"/>
        </w:rPr>
        <w:t>. Учреждение создано для выполнения работ, оказания услуг в целях обеспечения реализации предусмотренных законодательством Российской Федерации полномочий</w:t>
      </w:r>
      <w:r w:rsidR="00577B42" w:rsidRPr="00C22B97">
        <w:rPr>
          <w:rFonts w:ascii="Times New Roman" w:hAnsi="Times New Roman"/>
          <w:snapToGrid w:val="0"/>
          <w:sz w:val="28"/>
          <w:szCs w:val="28"/>
          <w:lang w:eastAsia="ru-RU"/>
        </w:rPr>
        <w:t xml:space="preserve"> </w:t>
      </w:r>
      <w:r w:rsidR="00562CCE" w:rsidRPr="00C22B97">
        <w:rPr>
          <w:rFonts w:ascii="Times New Roman" w:hAnsi="Times New Roman"/>
          <w:snapToGrid w:val="0"/>
          <w:sz w:val="28"/>
          <w:szCs w:val="28"/>
          <w:lang w:eastAsia="ru-RU"/>
        </w:rPr>
        <w:t xml:space="preserve">органов государственной власти Республики </w:t>
      </w:r>
      <w:r w:rsidR="00562CCE" w:rsidRPr="00C22B97">
        <w:rPr>
          <w:rFonts w:ascii="Times New Roman" w:hAnsi="Times New Roman"/>
          <w:snapToGrid w:val="0"/>
          <w:sz w:val="28"/>
          <w:szCs w:val="28"/>
          <w:lang w:eastAsia="ru-RU"/>
        </w:rPr>
        <w:lastRenderedPageBreak/>
        <w:t>Бурятия</w:t>
      </w:r>
      <w:r w:rsidR="00CA0A54" w:rsidRPr="00C22B97">
        <w:rPr>
          <w:rFonts w:ascii="Times New Roman" w:hAnsi="Times New Roman"/>
          <w:snapToGrid w:val="0"/>
          <w:sz w:val="28"/>
          <w:szCs w:val="28"/>
          <w:lang w:eastAsia="ru-RU"/>
        </w:rPr>
        <w:t>, муниципального образования «Северо-Байкальский район»</w:t>
      </w:r>
      <w:r w:rsidR="00562CCE" w:rsidRPr="00C22B97">
        <w:rPr>
          <w:rFonts w:ascii="Times New Roman" w:hAnsi="Times New Roman"/>
          <w:snapToGrid w:val="0"/>
          <w:sz w:val="28"/>
          <w:szCs w:val="28"/>
          <w:lang w:eastAsia="ru-RU"/>
        </w:rPr>
        <w:t xml:space="preserve"> </w:t>
      </w:r>
      <w:r w:rsidR="00A90FB9" w:rsidRPr="00C22B97">
        <w:rPr>
          <w:rFonts w:ascii="Times New Roman" w:hAnsi="Times New Roman"/>
          <w:snapToGrid w:val="0"/>
          <w:sz w:val="28"/>
          <w:szCs w:val="28"/>
          <w:lang w:eastAsia="ru-RU"/>
        </w:rPr>
        <w:t>в области образования</w:t>
      </w:r>
      <w:r w:rsidR="00A90FB9" w:rsidRPr="00162274">
        <w:rPr>
          <w:rFonts w:ascii="Times New Roman" w:hAnsi="Times New Roman"/>
          <w:snapToGrid w:val="0"/>
          <w:sz w:val="28"/>
          <w:szCs w:val="28"/>
          <w:lang w:eastAsia="ru-RU"/>
        </w:rPr>
        <w:t>.</w:t>
      </w:r>
    </w:p>
    <w:p w:rsidR="00A90FB9" w:rsidRPr="00162274" w:rsidRDefault="00A90FB9" w:rsidP="0063652B">
      <w:pPr>
        <w:spacing w:after="0" w:line="240" w:lineRule="auto"/>
        <w:ind w:firstLine="709"/>
        <w:jc w:val="both"/>
        <w:rPr>
          <w:rFonts w:ascii="Times New Roman" w:hAnsi="Times New Roman"/>
          <w:sz w:val="28"/>
          <w:szCs w:val="28"/>
          <w:lang w:eastAsia="ru-RU"/>
        </w:rPr>
      </w:pPr>
      <w:r w:rsidRPr="00162274">
        <w:rPr>
          <w:rFonts w:ascii="Times New Roman" w:hAnsi="Times New Roman"/>
          <w:sz w:val="28"/>
          <w:szCs w:val="28"/>
          <w:lang w:eastAsia="ru-RU"/>
        </w:rPr>
        <w:t>1.</w:t>
      </w:r>
      <w:r w:rsidR="00CA0A54">
        <w:rPr>
          <w:rFonts w:ascii="Times New Roman" w:hAnsi="Times New Roman"/>
          <w:sz w:val="28"/>
          <w:szCs w:val="28"/>
          <w:lang w:eastAsia="ru-RU"/>
        </w:rPr>
        <w:t>9</w:t>
      </w:r>
      <w:r w:rsidRPr="00162274">
        <w:rPr>
          <w:rFonts w:ascii="Times New Roman" w:hAnsi="Times New Roman"/>
          <w:sz w:val="28"/>
          <w:szCs w:val="28"/>
          <w:lang w:eastAsia="ru-RU"/>
        </w:rPr>
        <w:t xml:space="preserve">. Учреждение осуществляет свою деятельность в соответствии с Конституцией Российской Федерации, конституционными и федеральными законами, актами Президента и Правительства Российской Федерации, Конституцией и законами Республики Бурятия, общепризнанными принципами и нормами международного права, иными нормативными правовыми актами Российской Федерации и Республики </w:t>
      </w:r>
      <w:r w:rsidR="000E2D4B" w:rsidRPr="00162274">
        <w:rPr>
          <w:rFonts w:ascii="Times New Roman" w:hAnsi="Times New Roman"/>
          <w:sz w:val="28"/>
          <w:szCs w:val="28"/>
          <w:lang w:eastAsia="ru-RU"/>
        </w:rPr>
        <w:t xml:space="preserve">Бурятия, </w:t>
      </w:r>
      <w:r w:rsidR="00CA6544">
        <w:rPr>
          <w:rFonts w:ascii="Times New Roman" w:hAnsi="Times New Roman"/>
          <w:sz w:val="28"/>
          <w:szCs w:val="28"/>
          <w:lang w:eastAsia="ru-RU"/>
        </w:rPr>
        <w:t xml:space="preserve">в том числе </w:t>
      </w:r>
      <w:r w:rsidR="000E2D4B" w:rsidRPr="00162274">
        <w:rPr>
          <w:rFonts w:ascii="Times New Roman" w:hAnsi="Times New Roman"/>
          <w:sz w:val="28"/>
          <w:szCs w:val="28"/>
          <w:lang w:eastAsia="ru-RU"/>
        </w:rPr>
        <w:t xml:space="preserve">решениями </w:t>
      </w:r>
      <w:r w:rsidR="00CA6544">
        <w:rPr>
          <w:rFonts w:ascii="Times New Roman" w:hAnsi="Times New Roman"/>
          <w:sz w:val="28"/>
          <w:szCs w:val="28"/>
          <w:lang w:eastAsia="ru-RU"/>
        </w:rPr>
        <w:t>Министерства образования и науки Республики Бурятия</w:t>
      </w:r>
      <w:r w:rsidR="000134BA" w:rsidRPr="00162274">
        <w:rPr>
          <w:rFonts w:ascii="Times New Roman" w:hAnsi="Times New Roman"/>
          <w:sz w:val="28"/>
          <w:szCs w:val="28"/>
          <w:lang w:eastAsia="ru-RU"/>
        </w:rPr>
        <w:t xml:space="preserve"> </w:t>
      </w:r>
      <w:r w:rsidR="00CA0A54">
        <w:rPr>
          <w:rFonts w:ascii="Times New Roman" w:hAnsi="Times New Roman"/>
          <w:sz w:val="28"/>
          <w:szCs w:val="28"/>
          <w:lang w:eastAsia="ru-RU"/>
        </w:rPr>
        <w:t>и муниципального образования «Северо-Байкальский район»</w:t>
      </w:r>
      <w:r w:rsidRPr="00162274">
        <w:rPr>
          <w:rFonts w:ascii="Times New Roman" w:hAnsi="Times New Roman"/>
          <w:sz w:val="28"/>
          <w:szCs w:val="28"/>
          <w:lang w:eastAsia="ru-RU"/>
        </w:rPr>
        <w:t xml:space="preserve">, а также настоящим Уставом. </w:t>
      </w:r>
    </w:p>
    <w:p w:rsidR="00E80BD0" w:rsidRPr="00162274" w:rsidRDefault="00E80BD0" w:rsidP="0063652B">
      <w:pPr>
        <w:spacing w:after="0" w:line="240" w:lineRule="auto"/>
        <w:ind w:firstLine="709"/>
        <w:jc w:val="both"/>
        <w:rPr>
          <w:rFonts w:ascii="Times New Roman" w:hAnsi="Times New Roman"/>
          <w:i/>
          <w:sz w:val="24"/>
          <w:szCs w:val="24"/>
          <w:lang w:eastAsia="ru-RU"/>
        </w:rPr>
      </w:pPr>
      <w:r w:rsidRPr="00162274">
        <w:rPr>
          <w:rFonts w:ascii="Times New Roman" w:hAnsi="Times New Roman"/>
          <w:sz w:val="28"/>
          <w:szCs w:val="28"/>
          <w:lang w:eastAsia="ru-RU"/>
        </w:rPr>
        <w:t xml:space="preserve">Деятельность Учреждения также регламентируется локальными нормативными правовыми </w:t>
      </w:r>
      <w:r w:rsidR="003C3DF2" w:rsidRPr="00162274">
        <w:rPr>
          <w:rFonts w:ascii="Times New Roman" w:hAnsi="Times New Roman"/>
          <w:sz w:val="28"/>
          <w:szCs w:val="28"/>
          <w:lang w:eastAsia="ru-RU"/>
        </w:rPr>
        <w:t>актами,</w:t>
      </w:r>
      <w:r w:rsidRPr="00162274">
        <w:rPr>
          <w:rFonts w:ascii="Times New Roman" w:hAnsi="Times New Roman"/>
          <w:sz w:val="28"/>
          <w:szCs w:val="28"/>
          <w:lang w:eastAsia="ru-RU"/>
        </w:rPr>
        <w:t xml:space="preserve"> принимаемыми в соответствии с </w:t>
      </w:r>
      <w:r w:rsidR="003C3DF2" w:rsidRPr="00162274">
        <w:rPr>
          <w:rFonts w:ascii="Times New Roman" w:hAnsi="Times New Roman"/>
          <w:sz w:val="28"/>
          <w:szCs w:val="28"/>
          <w:lang w:eastAsia="ru-RU"/>
        </w:rPr>
        <w:t xml:space="preserve">действующим </w:t>
      </w:r>
      <w:r w:rsidR="00ED555B" w:rsidRPr="00162274">
        <w:rPr>
          <w:rFonts w:ascii="Times New Roman" w:hAnsi="Times New Roman"/>
          <w:sz w:val="28"/>
          <w:szCs w:val="28"/>
          <w:lang w:eastAsia="ru-RU"/>
        </w:rPr>
        <w:t xml:space="preserve">законодательством и </w:t>
      </w:r>
      <w:r w:rsidRPr="00162274">
        <w:rPr>
          <w:rFonts w:ascii="Times New Roman" w:hAnsi="Times New Roman"/>
          <w:sz w:val="28"/>
          <w:szCs w:val="28"/>
          <w:lang w:eastAsia="ru-RU"/>
        </w:rPr>
        <w:t>настоящим Уставом</w:t>
      </w:r>
      <w:r w:rsidR="00ED555B" w:rsidRPr="00162274">
        <w:rPr>
          <w:rFonts w:ascii="Times New Roman" w:hAnsi="Times New Roman"/>
          <w:sz w:val="28"/>
          <w:szCs w:val="28"/>
          <w:lang w:eastAsia="ru-RU"/>
        </w:rPr>
        <w:t xml:space="preserve">. </w:t>
      </w:r>
      <w:r w:rsidRPr="00162274">
        <w:rPr>
          <w:rFonts w:ascii="Times New Roman" w:hAnsi="Times New Roman"/>
          <w:sz w:val="28"/>
          <w:szCs w:val="28"/>
          <w:lang w:eastAsia="ru-RU"/>
        </w:rPr>
        <w:t xml:space="preserve">Локальные нормативные акты принимаются </w:t>
      </w:r>
      <w:r w:rsidR="00CA0A54">
        <w:rPr>
          <w:rFonts w:ascii="Times New Roman" w:hAnsi="Times New Roman"/>
          <w:sz w:val="28"/>
          <w:szCs w:val="28"/>
          <w:lang w:eastAsia="ru-RU"/>
        </w:rPr>
        <w:t>руководителем</w:t>
      </w:r>
      <w:r w:rsidR="00543373">
        <w:rPr>
          <w:rFonts w:ascii="Times New Roman" w:hAnsi="Times New Roman"/>
          <w:sz w:val="28"/>
          <w:szCs w:val="28"/>
          <w:lang w:eastAsia="ru-RU"/>
        </w:rPr>
        <w:t xml:space="preserve"> Учреждения</w:t>
      </w:r>
      <w:r w:rsidR="00CA0A54">
        <w:rPr>
          <w:rFonts w:ascii="Times New Roman" w:hAnsi="Times New Roman"/>
          <w:i/>
          <w:sz w:val="24"/>
          <w:szCs w:val="24"/>
          <w:lang w:eastAsia="ru-RU"/>
        </w:rPr>
        <w:t>.</w:t>
      </w:r>
    </w:p>
    <w:p w:rsidR="00A90FB9" w:rsidRPr="00162274" w:rsidRDefault="00A90FB9" w:rsidP="0063652B">
      <w:pPr>
        <w:spacing w:after="0" w:line="240" w:lineRule="auto"/>
        <w:ind w:firstLine="709"/>
        <w:jc w:val="both"/>
        <w:rPr>
          <w:rFonts w:ascii="Times New Roman" w:hAnsi="Times New Roman"/>
          <w:sz w:val="28"/>
          <w:szCs w:val="28"/>
          <w:lang w:eastAsia="ru-RU"/>
        </w:rPr>
      </w:pPr>
      <w:r w:rsidRPr="00162274">
        <w:rPr>
          <w:rFonts w:ascii="Times New Roman" w:hAnsi="Times New Roman"/>
          <w:sz w:val="28"/>
          <w:szCs w:val="28"/>
          <w:lang w:eastAsia="ru-RU"/>
        </w:rPr>
        <w:t>1.</w:t>
      </w:r>
      <w:r w:rsidR="0017485C" w:rsidRPr="00162274">
        <w:rPr>
          <w:rFonts w:ascii="Times New Roman" w:hAnsi="Times New Roman"/>
          <w:sz w:val="28"/>
          <w:szCs w:val="28"/>
          <w:lang w:eastAsia="ru-RU"/>
        </w:rPr>
        <w:t>1</w:t>
      </w:r>
      <w:r w:rsidR="00CA0A54">
        <w:rPr>
          <w:rFonts w:ascii="Times New Roman" w:hAnsi="Times New Roman"/>
          <w:sz w:val="28"/>
          <w:szCs w:val="28"/>
          <w:lang w:eastAsia="ru-RU"/>
        </w:rPr>
        <w:t>0</w:t>
      </w:r>
      <w:r w:rsidRPr="00162274">
        <w:rPr>
          <w:rFonts w:ascii="Times New Roman" w:hAnsi="Times New Roman"/>
          <w:sz w:val="28"/>
          <w:szCs w:val="28"/>
          <w:lang w:eastAsia="ru-RU"/>
        </w:rPr>
        <w:t>. Учред</w:t>
      </w:r>
      <w:r w:rsidR="00CA0A54">
        <w:rPr>
          <w:rFonts w:ascii="Times New Roman" w:hAnsi="Times New Roman"/>
          <w:sz w:val="28"/>
          <w:szCs w:val="28"/>
          <w:lang w:eastAsia="ru-RU"/>
        </w:rPr>
        <w:t xml:space="preserve">ителем и собственником </w:t>
      </w:r>
      <w:r w:rsidR="00870563">
        <w:rPr>
          <w:rFonts w:ascii="Times New Roman" w:hAnsi="Times New Roman"/>
          <w:sz w:val="28"/>
          <w:szCs w:val="28"/>
          <w:lang w:eastAsia="ru-RU"/>
        </w:rPr>
        <w:t>имущества</w:t>
      </w:r>
      <w:r w:rsidR="00CA0A54">
        <w:rPr>
          <w:rFonts w:ascii="Times New Roman" w:hAnsi="Times New Roman"/>
          <w:sz w:val="28"/>
          <w:szCs w:val="28"/>
          <w:lang w:eastAsia="ru-RU"/>
        </w:rPr>
        <w:t xml:space="preserve"> </w:t>
      </w:r>
      <w:r w:rsidRPr="00162274">
        <w:rPr>
          <w:rFonts w:ascii="Times New Roman" w:hAnsi="Times New Roman"/>
          <w:sz w:val="28"/>
          <w:szCs w:val="28"/>
          <w:lang w:eastAsia="ru-RU"/>
        </w:rPr>
        <w:t xml:space="preserve"> Учреждения</w:t>
      </w:r>
      <w:r w:rsidR="00D67239">
        <w:rPr>
          <w:rFonts w:ascii="Times New Roman" w:hAnsi="Times New Roman"/>
          <w:sz w:val="28"/>
          <w:szCs w:val="28"/>
          <w:lang w:eastAsia="ru-RU"/>
        </w:rPr>
        <w:t xml:space="preserve"> </w:t>
      </w:r>
      <w:r w:rsidRPr="00162274">
        <w:rPr>
          <w:rFonts w:ascii="Times New Roman" w:hAnsi="Times New Roman"/>
          <w:sz w:val="28"/>
          <w:szCs w:val="28"/>
          <w:lang w:eastAsia="ru-RU"/>
        </w:rPr>
        <w:t>является</w:t>
      </w:r>
      <w:r w:rsidR="00D67239">
        <w:rPr>
          <w:rFonts w:ascii="Times New Roman" w:hAnsi="Times New Roman"/>
          <w:sz w:val="28"/>
          <w:szCs w:val="28"/>
          <w:lang w:eastAsia="ru-RU"/>
        </w:rPr>
        <w:t xml:space="preserve"> </w:t>
      </w:r>
      <w:r w:rsidR="00870563">
        <w:rPr>
          <w:rFonts w:ascii="Times New Roman" w:hAnsi="Times New Roman"/>
          <w:sz w:val="28"/>
          <w:szCs w:val="28"/>
          <w:lang w:eastAsia="ru-RU"/>
        </w:rPr>
        <w:t>м</w:t>
      </w:r>
      <w:r w:rsidR="00D67239">
        <w:rPr>
          <w:rFonts w:ascii="Times New Roman" w:hAnsi="Times New Roman"/>
          <w:sz w:val="28"/>
          <w:szCs w:val="28"/>
          <w:lang w:eastAsia="ru-RU"/>
        </w:rPr>
        <w:t>униципальное образование «Северо-Байкальский район»</w:t>
      </w:r>
      <w:r w:rsidRPr="00162274">
        <w:rPr>
          <w:rFonts w:ascii="Times New Roman" w:hAnsi="Times New Roman"/>
          <w:sz w:val="28"/>
          <w:szCs w:val="28"/>
          <w:lang w:eastAsia="ru-RU"/>
        </w:rPr>
        <w:t xml:space="preserve">. </w:t>
      </w:r>
    </w:p>
    <w:p w:rsidR="00A90FB9" w:rsidRPr="00162274" w:rsidRDefault="00A90FB9" w:rsidP="0063652B">
      <w:pPr>
        <w:spacing w:after="0" w:line="240" w:lineRule="auto"/>
        <w:ind w:firstLine="709"/>
        <w:jc w:val="both"/>
        <w:rPr>
          <w:rFonts w:ascii="Times New Roman" w:hAnsi="Times New Roman"/>
          <w:sz w:val="28"/>
          <w:szCs w:val="28"/>
          <w:lang w:eastAsia="ru-RU"/>
        </w:rPr>
      </w:pPr>
      <w:r w:rsidRPr="00162274">
        <w:rPr>
          <w:rFonts w:ascii="Times New Roman" w:hAnsi="Times New Roman"/>
          <w:sz w:val="28"/>
          <w:szCs w:val="28"/>
          <w:lang w:eastAsia="ru-RU"/>
        </w:rPr>
        <w:t xml:space="preserve">В случае реорганизации Учредителя его права переходят к соответствующему правопреемнику. </w:t>
      </w:r>
    </w:p>
    <w:p w:rsidR="005E631A" w:rsidRPr="00162274" w:rsidRDefault="00A90FB9" w:rsidP="0063652B">
      <w:pPr>
        <w:spacing w:after="0" w:line="240" w:lineRule="auto"/>
        <w:ind w:firstLine="709"/>
        <w:jc w:val="both"/>
        <w:rPr>
          <w:rFonts w:ascii="Times New Roman" w:hAnsi="Times New Roman"/>
          <w:sz w:val="28"/>
          <w:szCs w:val="28"/>
          <w:lang w:eastAsia="ru-RU"/>
        </w:rPr>
      </w:pPr>
      <w:r w:rsidRPr="00162274">
        <w:rPr>
          <w:rFonts w:ascii="Times New Roman" w:hAnsi="Times New Roman"/>
          <w:sz w:val="28"/>
          <w:szCs w:val="28"/>
          <w:lang w:eastAsia="ru-RU"/>
        </w:rPr>
        <w:t>1.</w:t>
      </w:r>
      <w:r w:rsidR="0017485C" w:rsidRPr="00162274">
        <w:rPr>
          <w:rFonts w:ascii="Times New Roman" w:hAnsi="Times New Roman"/>
          <w:sz w:val="28"/>
          <w:szCs w:val="28"/>
          <w:lang w:eastAsia="ru-RU"/>
        </w:rPr>
        <w:t>1</w:t>
      </w:r>
      <w:r w:rsidR="00D67239">
        <w:rPr>
          <w:rFonts w:ascii="Times New Roman" w:hAnsi="Times New Roman"/>
          <w:sz w:val="28"/>
          <w:szCs w:val="28"/>
          <w:lang w:eastAsia="ru-RU"/>
        </w:rPr>
        <w:t>1</w:t>
      </w:r>
      <w:r w:rsidR="0017485C" w:rsidRPr="00162274">
        <w:rPr>
          <w:rFonts w:ascii="Times New Roman" w:hAnsi="Times New Roman"/>
          <w:sz w:val="28"/>
          <w:szCs w:val="28"/>
          <w:lang w:eastAsia="ru-RU"/>
        </w:rPr>
        <w:t>.</w:t>
      </w:r>
      <w:r w:rsidRPr="00162274">
        <w:rPr>
          <w:rFonts w:ascii="Times New Roman" w:hAnsi="Times New Roman"/>
          <w:sz w:val="28"/>
          <w:szCs w:val="28"/>
          <w:lang w:eastAsia="ru-RU"/>
        </w:rPr>
        <w:t xml:space="preserve"> </w:t>
      </w:r>
      <w:r w:rsidR="005E631A" w:rsidRPr="00162274">
        <w:rPr>
          <w:rFonts w:ascii="Times New Roman" w:hAnsi="Times New Roman"/>
          <w:sz w:val="28"/>
          <w:szCs w:val="28"/>
          <w:lang w:eastAsia="ru-RU"/>
        </w:rPr>
        <w:t>Учреждение может иметь гражданские права, соответствующие целям деятельности, предусмотренным в настоящем Уставе, и нести связанные с этой деятельностью обязанности.</w:t>
      </w:r>
    </w:p>
    <w:p w:rsidR="00A22682" w:rsidRPr="00162274" w:rsidRDefault="00A22682" w:rsidP="0063652B">
      <w:pPr>
        <w:spacing w:after="0" w:line="240" w:lineRule="auto"/>
        <w:ind w:firstLine="709"/>
        <w:jc w:val="both"/>
        <w:rPr>
          <w:rFonts w:ascii="Times New Roman" w:hAnsi="Times New Roman"/>
          <w:sz w:val="28"/>
          <w:szCs w:val="28"/>
          <w:lang w:eastAsia="ru-RU"/>
        </w:rPr>
      </w:pPr>
      <w:r w:rsidRPr="00162274">
        <w:rPr>
          <w:rFonts w:ascii="Times New Roman" w:hAnsi="Times New Roman"/>
          <w:sz w:val="28"/>
          <w:szCs w:val="28"/>
          <w:lang w:eastAsia="ru-RU"/>
        </w:rPr>
        <w:t>Учреждение от своего имени может приобретать и осуществлять имущественные и неимущественные права, нести обязанности, быть истцом и ответчиком в суде.</w:t>
      </w:r>
    </w:p>
    <w:p w:rsidR="00A22682" w:rsidRPr="00162274" w:rsidRDefault="00A22682" w:rsidP="0063652B">
      <w:pPr>
        <w:spacing w:after="0" w:line="240" w:lineRule="auto"/>
        <w:ind w:firstLine="709"/>
        <w:jc w:val="both"/>
        <w:rPr>
          <w:rFonts w:ascii="Times New Roman" w:hAnsi="Times New Roman"/>
          <w:sz w:val="28"/>
          <w:szCs w:val="28"/>
          <w:lang w:eastAsia="ru-RU"/>
        </w:rPr>
      </w:pPr>
      <w:r w:rsidRPr="00162274">
        <w:rPr>
          <w:rFonts w:ascii="Times New Roman" w:hAnsi="Times New Roman"/>
          <w:sz w:val="28"/>
          <w:szCs w:val="28"/>
          <w:lang w:eastAsia="ru-RU"/>
        </w:rPr>
        <w:t>Учреждение имеет печать со своим наименованием, а также вправе иметь штампы и бланки со своим наименованием, собственную эмблему и другие средства индивидуализации.</w:t>
      </w:r>
    </w:p>
    <w:p w:rsidR="00A22682" w:rsidRPr="00162274" w:rsidRDefault="00A22682" w:rsidP="0063652B">
      <w:pPr>
        <w:spacing w:after="0" w:line="240" w:lineRule="auto"/>
        <w:ind w:firstLine="709"/>
        <w:jc w:val="both"/>
        <w:rPr>
          <w:rFonts w:ascii="Times New Roman" w:hAnsi="Times New Roman"/>
          <w:sz w:val="28"/>
          <w:szCs w:val="28"/>
          <w:lang w:eastAsia="ru-RU"/>
        </w:rPr>
      </w:pPr>
      <w:r w:rsidRPr="00162274">
        <w:rPr>
          <w:rFonts w:ascii="Times New Roman" w:hAnsi="Times New Roman"/>
          <w:sz w:val="28"/>
          <w:szCs w:val="28"/>
          <w:lang w:eastAsia="ru-RU"/>
        </w:rPr>
        <w:t>Правоспособность Учреждения возникает с момента внесения в единый государственный реестр юридических лиц сведений о его создании и прекращается в момент внесения в указанный реестр сведений о его прекращении.</w:t>
      </w:r>
    </w:p>
    <w:p w:rsidR="00A90FB9" w:rsidRPr="00162274" w:rsidRDefault="00D67239" w:rsidP="0063652B">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1.12</w:t>
      </w:r>
      <w:r w:rsidR="00A22682" w:rsidRPr="00162274">
        <w:rPr>
          <w:rFonts w:ascii="Times New Roman" w:hAnsi="Times New Roman"/>
          <w:sz w:val="28"/>
          <w:szCs w:val="28"/>
          <w:lang w:eastAsia="ru-RU"/>
        </w:rPr>
        <w:t xml:space="preserve">. </w:t>
      </w:r>
      <w:r w:rsidR="00A90FB9" w:rsidRPr="00162274">
        <w:rPr>
          <w:rFonts w:ascii="Times New Roman" w:hAnsi="Times New Roman"/>
          <w:sz w:val="28"/>
          <w:szCs w:val="28"/>
          <w:lang w:eastAsia="ru-RU"/>
        </w:rPr>
        <w:t>Учреждение имеет в оперативном управлении обособленное имущество, закрепленное за ним в соответствии с законодательством Российской Федерации, а также земельные участки, предоставляемы</w:t>
      </w:r>
      <w:r w:rsidR="003D1B33" w:rsidRPr="00162274">
        <w:rPr>
          <w:rFonts w:ascii="Times New Roman" w:hAnsi="Times New Roman"/>
          <w:sz w:val="28"/>
          <w:szCs w:val="28"/>
          <w:lang w:eastAsia="ru-RU"/>
        </w:rPr>
        <w:t>е</w:t>
      </w:r>
      <w:r w:rsidR="00A90FB9" w:rsidRPr="00162274">
        <w:rPr>
          <w:rFonts w:ascii="Times New Roman" w:hAnsi="Times New Roman"/>
          <w:sz w:val="28"/>
          <w:szCs w:val="28"/>
          <w:lang w:eastAsia="ru-RU"/>
        </w:rPr>
        <w:t xml:space="preserve"> ему в установленном порядке в постоянное (бессрочное) пользование. </w:t>
      </w:r>
    </w:p>
    <w:p w:rsidR="000134BA" w:rsidRPr="00162274" w:rsidRDefault="00A90FB9" w:rsidP="0063652B">
      <w:pPr>
        <w:spacing w:after="0" w:line="240" w:lineRule="auto"/>
        <w:ind w:firstLine="709"/>
        <w:jc w:val="both"/>
        <w:rPr>
          <w:rFonts w:ascii="Times New Roman" w:hAnsi="Times New Roman"/>
          <w:sz w:val="28"/>
          <w:szCs w:val="28"/>
          <w:lang w:eastAsia="ru-RU"/>
        </w:rPr>
      </w:pPr>
      <w:r w:rsidRPr="00162274">
        <w:rPr>
          <w:rFonts w:ascii="Times New Roman" w:hAnsi="Times New Roman"/>
          <w:sz w:val="28"/>
          <w:szCs w:val="28"/>
          <w:lang w:eastAsia="ru-RU"/>
        </w:rPr>
        <w:t>Учреждение имеет самостоятельный баланс, лицевые счета, открытые в территориальных органах Федерального казначейства или в финансовых органах Республики Бурятия</w:t>
      </w:r>
      <w:r w:rsidR="000134BA" w:rsidRPr="00162274">
        <w:rPr>
          <w:rFonts w:ascii="Times New Roman" w:hAnsi="Times New Roman"/>
          <w:i/>
          <w:sz w:val="28"/>
          <w:szCs w:val="28"/>
          <w:lang w:eastAsia="ru-RU"/>
        </w:rPr>
        <w:t>.</w:t>
      </w:r>
    </w:p>
    <w:p w:rsidR="00180996" w:rsidRPr="00162274" w:rsidRDefault="00A90FB9" w:rsidP="0063652B">
      <w:pPr>
        <w:spacing w:after="0" w:line="240" w:lineRule="auto"/>
        <w:ind w:firstLine="709"/>
        <w:jc w:val="both"/>
        <w:rPr>
          <w:rFonts w:ascii="Times New Roman" w:hAnsi="Times New Roman"/>
          <w:sz w:val="28"/>
          <w:szCs w:val="28"/>
          <w:lang w:eastAsia="ru-RU"/>
        </w:rPr>
      </w:pPr>
      <w:r w:rsidRPr="00162274">
        <w:rPr>
          <w:rFonts w:ascii="Times New Roman" w:hAnsi="Times New Roman"/>
          <w:sz w:val="28"/>
          <w:szCs w:val="28"/>
          <w:lang w:eastAsia="ru-RU"/>
        </w:rPr>
        <w:t>1.1</w:t>
      </w:r>
      <w:r w:rsidR="00D67239">
        <w:rPr>
          <w:rFonts w:ascii="Times New Roman" w:hAnsi="Times New Roman"/>
          <w:sz w:val="28"/>
          <w:szCs w:val="28"/>
          <w:lang w:eastAsia="ru-RU"/>
        </w:rPr>
        <w:t>3</w:t>
      </w:r>
      <w:r w:rsidRPr="00162274">
        <w:rPr>
          <w:rFonts w:ascii="Times New Roman" w:hAnsi="Times New Roman"/>
          <w:sz w:val="28"/>
          <w:szCs w:val="28"/>
          <w:lang w:eastAsia="ru-RU"/>
        </w:rPr>
        <w:t>.</w:t>
      </w:r>
      <w:r w:rsidR="00180996" w:rsidRPr="00162274">
        <w:rPr>
          <w:rFonts w:ascii="Times New Roman" w:hAnsi="Times New Roman"/>
          <w:sz w:val="28"/>
          <w:szCs w:val="28"/>
          <w:lang w:eastAsia="ru-RU"/>
        </w:rPr>
        <w:t xml:space="preserve"> Учреждение осуществляет образовательную деятельность на основании специального разрешения – лицензии на право осуществления образовательной деятельности.</w:t>
      </w:r>
    </w:p>
    <w:p w:rsidR="00180996" w:rsidRPr="00162274" w:rsidRDefault="00180996" w:rsidP="0063652B">
      <w:pPr>
        <w:spacing w:after="0" w:line="240" w:lineRule="auto"/>
        <w:ind w:firstLine="709"/>
        <w:jc w:val="both"/>
        <w:rPr>
          <w:rFonts w:ascii="Times New Roman" w:hAnsi="Times New Roman"/>
          <w:sz w:val="28"/>
          <w:szCs w:val="28"/>
          <w:lang w:eastAsia="ru-RU"/>
        </w:rPr>
      </w:pPr>
      <w:r w:rsidRPr="00162274">
        <w:rPr>
          <w:rFonts w:ascii="Times New Roman" w:hAnsi="Times New Roman"/>
          <w:sz w:val="28"/>
          <w:szCs w:val="28"/>
          <w:lang w:eastAsia="ru-RU"/>
        </w:rPr>
        <w:t xml:space="preserve">Учреждение осуществляет образовательную деятельность на основании специального документа, подтверждающего соответствие </w:t>
      </w:r>
      <w:r w:rsidRPr="00162274">
        <w:rPr>
          <w:rFonts w:ascii="Times New Roman" w:hAnsi="Times New Roman"/>
          <w:sz w:val="28"/>
          <w:szCs w:val="28"/>
          <w:lang w:eastAsia="ru-RU"/>
        </w:rPr>
        <w:lastRenderedPageBreak/>
        <w:t>определенному стандарту - свидетельства о государственной аккредитации, в случае, если такая аккредитация предусмотрена законодательством Российской Федерации.</w:t>
      </w:r>
    </w:p>
    <w:p w:rsidR="00F905DA" w:rsidRPr="00162274" w:rsidRDefault="00D67239" w:rsidP="0063652B">
      <w:pPr>
        <w:spacing w:after="0" w:line="240" w:lineRule="auto"/>
        <w:ind w:firstLine="709"/>
        <w:jc w:val="both"/>
        <w:rPr>
          <w:rFonts w:ascii="Times New Roman" w:hAnsi="Times New Roman"/>
          <w:sz w:val="28"/>
          <w:szCs w:val="28"/>
          <w:lang w:eastAsia="ru-RU"/>
        </w:rPr>
      </w:pPr>
      <w:r>
        <w:rPr>
          <w:rFonts w:ascii="Times New Roman" w:hAnsi="Times New Roman"/>
          <w:sz w:val="28"/>
          <w:szCs w:val="28"/>
        </w:rPr>
        <w:t>1.14</w:t>
      </w:r>
      <w:r w:rsidR="005F14F4" w:rsidRPr="00162274">
        <w:rPr>
          <w:rFonts w:ascii="Times New Roman" w:hAnsi="Times New Roman"/>
          <w:sz w:val="28"/>
          <w:szCs w:val="28"/>
        </w:rPr>
        <w:t xml:space="preserve">. </w:t>
      </w:r>
      <w:r w:rsidR="00F905DA" w:rsidRPr="00162274">
        <w:rPr>
          <w:rFonts w:ascii="Times New Roman" w:hAnsi="Times New Roman"/>
          <w:sz w:val="28"/>
          <w:szCs w:val="28"/>
        </w:rPr>
        <w:t xml:space="preserve">Учреждение может </w:t>
      </w:r>
      <w:r w:rsidR="00F905DA" w:rsidRPr="00162274">
        <w:rPr>
          <w:rFonts w:ascii="Times New Roman" w:hAnsi="Times New Roman"/>
          <w:sz w:val="28"/>
          <w:szCs w:val="28"/>
          <w:lang w:eastAsia="ru-RU"/>
        </w:rPr>
        <w:t xml:space="preserve">осуществлять приносящую доход деятельность, если это предусмотрено настоящим </w:t>
      </w:r>
      <w:r w:rsidR="00F3496F" w:rsidRPr="00162274">
        <w:rPr>
          <w:rFonts w:ascii="Times New Roman" w:hAnsi="Times New Roman"/>
          <w:sz w:val="28"/>
          <w:szCs w:val="28"/>
          <w:lang w:eastAsia="ru-RU"/>
        </w:rPr>
        <w:t>У</w:t>
      </w:r>
      <w:r w:rsidR="00F905DA" w:rsidRPr="00162274">
        <w:rPr>
          <w:rFonts w:ascii="Times New Roman" w:hAnsi="Times New Roman"/>
          <w:sz w:val="28"/>
          <w:szCs w:val="28"/>
          <w:lang w:eastAsia="ru-RU"/>
        </w:rPr>
        <w:t>ставом, лишь постольку, поскольку это служит достижению целей, ради которых оно создано, и если это соответствует таким целям.</w:t>
      </w:r>
      <w:r w:rsidR="00A90FB9" w:rsidRPr="00162274">
        <w:rPr>
          <w:rFonts w:ascii="Times New Roman" w:hAnsi="Times New Roman"/>
          <w:sz w:val="28"/>
          <w:szCs w:val="28"/>
          <w:lang w:eastAsia="ru-RU"/>
        </w:rPr>
        <w:t xml:space="preserve"> </w:t>
      </w:r>
    </w:p>
    <w:p w:rsidR="00F905DA" w:rsidRPr="00162274" w:rsidRDefault="00F905DA" w:rsidP="0063652B">
      <w:pPr>
        <w:spacing w:after="0" w:line="240" w:lineRule="auto"/>
        <w:ind w:firstLine="709"/>
        <w:jc w:val="both"/>
        <w:rPr>
          <w:rFonts w:ascii="Times New Roman" w:hAnsi="Times New Roman"/>
          <w:sz w:val="28"/>
          <w:szCs w:val="28"/>
          <w:lang w:eastAsia="ru-RU"/>
        </w:rPr>
      </w:pPr>
      <w:r w:rsidRPr="00162274">
        <w:rPr>
          <w:rFonts w:ascii="Times New Roman" w:hAnsi="Times New Roman"/>
          <w:sz w:val="28"/>
          <w:szCs w:val="28"/>
          <w:lang w:eastAsia="ru-RU"/>
        </w:rPr>
        <w:t xml:space="preserve">Учреждение, в случае если настоящим </w:t>
      </w:r>
      <w:r w:rsidR="00F3496F" w:rsidRPr="00162274">
        <w:rPr>
          <w:rFonts w:ascii="Times New Roman" w:hAnsi="Times New Roman"/>
          <w:sz w:val="28"/>
          <w:szCs w:val="28"/>
          <w:lang w:eastAsia="ru-RU"/>
        </w:rPr>
        <w:t>У</w:t>
      </w:r>
      <w:r w:rsidRPr="00162274">
        <w:rPr>
          <w:rFonts w:ascii="Times New Roman" w:hAnsi="Times New Roman"/>
          <w:sz w:val="28"/>
          <w:szCs w:val="28"/>
          <w:lang w:eastAsia="ru-RU"/>
        </w:rPr>
        <w:t>ставом предусмотрено осуществление приносящей доход деятельности, должно иметь достаточное для осуществления указанной деятельности имущество</w:t>
      </w:r>
      <w:r w:rsidR="00D67239">
        <w:rPr>
          <w:rFonts w:ascii="Times New Roman" w:hAnsi="Times New Roman"/>
          <w:sz w:val="28"/>
          <w:szCs w:val="28"/>
          <w:lang w:eastAsia="ru-RU"/>
        </w:rPr>
        <w:t>.</w:t>
      </w:r>
      <w:r w:rsidRPr="00162274">
        <w:rPr>
          <w:rFonts w:ascii="Times New Roman" w:hAnsi="Times New Roman"/>
          <w:sz w:val="28"/>
          <w:szCs w:val="28"/>
          <w:lang w:eastAsia="ru-RU"/>
        </w:rPr>
        <w:t xml:space="preserve"> </w:t>
      </w:r>
    </w:p>
    <w:p w:rsidR="00650200" w:rsidRPr="008A1FFC" w:rsidRDefault="00F905DA" w:rsidP="0063652B">
      <w:pPr>
        <w:spacing w:after="0" w:line="240" w:lineRule="auto"/>
        <w:ind w:firstLine="709"/>
        <w:jc w:val="both"/>
        <w:rPr>
          <w:rFonts w:ascii="Times New Roman" w:hAnsi="Times New Roman"/>
          <w:sz w:val="28"/>
          <w:szCs w:val="28"/>
          <w:lang w:eastAsia="ru-RU"/>
        </w:rPr>
      </w:pPr>
      <w:r w:rsidRPr="008A1FFC">
        <w:rPr>
          <w:rFonts w:ascii="Times New Roman" w:hAnsi="Times New Roman"/>
          <w:sz w:val="28"/>
          <w:szCs w:val="28"/>
          <w:lang w:eastAsia="ru-RU"/>
        </w:rPr>
        <w:t>1.1</w:t>
      </w:r>
      <w:r w:rsidR="00D67239">
        <w:rPr>
          <w:rFonts w:ascii="Times New Roman" w:hAnsi="Times New Roman"/>
          <w:sz w:val="28"/>
          <w:szCs w:val="28"/>
          <w:lang w:eastAsia="ru-RU"/>
        </w:rPr>
        <w:t>5</w:t>
      </w:r>
      <w:r w:rsidRPr="008A1FFC">
        <w:rPr>
          <w:rFonts w:ascii="Times New Roman" w:hAnsi="Times New Roman"/>
          <w:sz w:val="28"/>
          <w:szCs w:val="28"/>
          <w:lang w:eastAsia="ru-RU"/>
        </w:rPr>
        <w:t xml:space="preserve">. </w:t>
      </w:r>
      <w:r w:rsidR="008A1FFC" w:rsidRPr="008A1FFC">
        <w:rPr>
          <w:rFonts w:ascii="Times New Roman" w:hAnsi="Times New Roman"/>
          <w:sz w:val="28"/>
          <w:szCs w:val="28"/>
          <w:lang w:eastAsia="ru-RU"/>
        </w:rPr>
        <w:t xml:space="preserve">Учреждение </w:t>
      </w:r>
      <w:r w:rsidR="00650200" w:rsidRPr="008A1FFC">
        <w:rPr>
          <w:rFonts w:ascii="Times New Roman" w:hAnsi="Times New Roman"/>
          <w:sz w:val="28"/>
          <w:szCs w:val="28"/>
          <w:lang w:eastAsia="ru-RU"/>
        </w:rPr>
        <w:t xml:space="preserve">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w:t>
      </w:r>
      <w:r w:rsidR="008A1FFC">
        <w:rPr>
          <w:rFonts w:ascii="Times New Roman" w:hAnsi="Times New Roman"/>
          <w:sz w:val="28"/>
          <w:szCs w:val="28"/>
          <w:lang w:eastAsia="ru-RU"/>
        </w:rPr>
        <w:t>У</w:t>
      </w:r>
      <w:r w:rsidR="00650200" w:rsidRPr="008A1FFC">
        <w:rPr>
          <w:rFonts w:ascii="Times New Roman" w:hAnsi="Times New Roman"/>
          <w:sz w:val="28"/>
          <w:szCs w:val="28"/>
          <w:lang w:eastAsia="ru-RU"/>
        </w:rPr>
        <w:t xml:space="preserve">чреждением собственником этого имущества или приобретенного бюджетным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 в оперативное управление </w:t>
      </w:r>
      <w:r w:rsidR="00083F50">
        <w:rPr>
          <w:rFonts w:ascii="Times New Roman" w:hAnsi="Times New Roman"/>
          <w:sz w:val="28"/>
          <w:szCs w:val="28"/>
          <w:lang w:eastAsia="ru-RU"/>
        </w:rPr>
        <w:t>У</w:t>
      </w:r>
      <w:r w:rsidR="00650200" w:rsidRPr="008A1FFC">
        <w:rPr>
          <w:rFonts w:ascii="Times New Roman" w:hAnsi="Times New Roman"/>
          <w:sz w:val="28"/>
          <w:szCs w:val="28"/>
          <w:lang w:eastAsia="ru-RU"/>
        </w:rPr>
        <w:t>чреждения и за счет каких средств оно приобретено.</w:t>
      </w:r>
    </w:p>
    <w:p w:rsidR="00650200" w:rsidRPr="008A1FFC" w:rsidRDefault="00650200" w:rsidP="0063652B">
      <w:pPr>
        <w:spacing w:after="0" w:line="240" w:lineRule="auto"/>
        <w:ind w:firstLine="709"/>
        <w:jc w:val="both"/>
        <w:rPr>
          <w:rFonts w:ascii="Times New Roman" w:hAnsi="Times New Roman"/>
          <w:sz w:val="28"/>
          <w:szCs w:val="28"/>
          <w:lang w:eastAsia="ru-RU"/>
        </w:rPr>
      </w:pPr>
      <w:r w:rsidRPr="008A1FFC">
        <w:rPr>
          <w:rFonts w:ascii="Times New Roman" w:hAnsi="Times New Roman"/>
          <w:sz w:val="28"/>
          <w:szCs w:val="28"/>
          <w:lang w:eastAsia="ru-RU"/>
        </w:rPr>
        <w:t xml:space="preserve">По обязательствам </w:t>
      </w:r>
      <w:r w:rsidR="00083F50">
        <w:rPr>
          <w:rFonts w:ascii="Times New Roman" w:hAnsi="Times New Roman"/>
          <w:sz w:val="28"/>
          <w:szCs w:val="28"/>
          <w:lang w:eastAsia="ru-RU"/>
        </w:rPr>
        <w:t>У</w:t>
      </w:r>
      <w:r w:rsidRPr="008A1FFC">
        <w:rPr>
          <w:rFonts w:ascii="Times New Roman" w:hAnsi="Times New Roman"/>
          <w:sz w:val="28"/>
          <w:szCs w:val="28"/>
          <w:lang w:eastAsia="ru-RU"/>
        </w:rPr>
        <w:t xml:space="preserve">чреждения, связанным с причинением вреда гражданам, при недостаточности имущества </w:t>
      </w:r>
      <w:r w:rsidR="00083F50">
        <w:rPr>
          <w:rFonts w:ascii="Times New Roman" w:hAnsi="Times New Roman"/>
          <w:sz w:val="28"/>
          <w:szCs w:val="28"/>
          <w:lang w:eastAsia="ru-RU"/>
        </w:rPr>
        <w:t>У</w:t>
      </w:r>
      <w:r w:rsidRPr="008A1FFC">
        <w:rPr>
          <w:rFonts w:ascii="Times New Roman" w:hAnsi="Times New Roman"/>
          <w:sz w:val="28"/>
          <w:szCs w:val="28"/>
          <w:lang w:eastAsia="ru-RU"/>
        </w:rPr>
        <w:t xml:space="preserve">чреждения, на которое в соответствии с абзацем первым настоящего пункта может быть обращено взыскание, субсидиарную ответственность несет собственник имущества </w:t>
      </w:r>
      <w:r w:rsidR="00083F50">
        <w:rPr>
          <w:rFonts w:ascii="Times New Roman" w:hAnsi="Times New Roman"/>
          <w:sz w:val="28"/>
          <w:szCs w:val="28"/>
          <w:lang w:eastAsia="ru-RU"/>
        </w:rPr>
        <w:t>У</w:t>
      </w:r>
      <w:r w:rsidRPr="008A1FFC">
        <w:rPr>
          <w:rFonts w:ascii="Times New Roman" w:hAnsi="Times New Roman"/>
          <w:sz w:val="28"/>
          <w:szCs w:val="28"/>
          <w:lang w:eastAsia="ru-RU"/>
        </w:rPr>
        <w:t xml:space="preserve">чреждения. </w:t>
      </w:r>
    </w:p>
    <w:p w:rsidR="009009A8" w:rsidRPr="00162274" w:rsidRDefault="00A90FB9" w:rsidP="0063652B">
      <w:pPr>
        <w:spacing w:after="0" w:line="240" w:lineRule="auto"/>
        <w:ind w:firstLine="709"/>
        <w:jc w:val="both"/>
        <w:rPr>
          <w:rFonts w:ascii="Times New Roman" w:hAnsi="Times New Roman"/>
          <w:sz w:val="28"/>
          <w:szCs w:val="28"/>
          <w:lang w:eastAsia="ru-RU"/>
        </w:rPr>
      </w:pPr>
      <w:r w:rsidRPr="00162274">
        <w:rPr>
          <w:rFonts w:ascii="Times New Roman" w:hAnsi="Times New Roman"/>
          <w:sz w:val="28"/>
          <w:szCs w:val="28"/>
          <w:lang w:eastAsia="ru-RU"/>
        </w:rPr>
        <w:t>1.1</w:t>
      </w:r>
      <w:r w:rsidR="00D67239">
        <w:rPr>
          <w:rFonts w:ascii="Times New Roman" w:hAnsi="Times New Roman"/>
          <w:sz w:val="28"/>
          <w:szCs w:val="28"/>
          <w:lang w:eastAsia="ru-RU"/>
        </w:rPr>
        <w:t>6</w:t>
      </w:r>
      <w:r w:rsidRPr="00162274">
        <w:rPr>
          <w:rFonts w:ascii="Times New Roman" w:hAnsi="Times New Roman"/>
          <w:sz w:val="28"/>
          <w:szCs w:val="28"/>
          <w:lang w:eastAsia="ru-RU"/>
        </w:rPr>
        <w:t xml:space="preserve">. </w:t>
      </w:r>
      <w:r w:rsidR="00A80DE5">
        <w:rPr>
          <w:rFonts w:ascii="Times New Roman" w:hAnsi="Times New Roman"/>
          <w:sz w:val="28"/>
          <w:szCs w:val="28"/>
          <w:lang w:eastAsia="ru-RU"/>
        </w:rPr>
        <w:t>Собственник имущества и</w:t>
      </w:r>
      <w:r w:rsidRPr="00162274">
        <w:rPr>
          <w:rFonts w:ascii="Times New Roman" w:hAnsi="Times New Roman"/>
          <w:sz w:val="28"/>
          <w:szCs w:val="28"/>
          <w:lang w:eastAsia="ru-RU"/>
        </w:rPr>
        <w:t xml:space="preserve"> Учредитель не несут ответственность по обязательствам Учреждения</w:t>
      </w:r>
      <w:r w:rsidR="009009A8" w:rsidRPr="00162274">
        <w:rPr>
          <w:rFonts w:ascii="Times New Roman" w:hAnsi="Times New Roman"/>
          <w:sz w:val="28"/>
          <w:szCs w:val="28"/>
          <w:lang w:eastAsia="ru-RU"/>
        </w:rPr>
        <w:t>, за исключением случаев установленных законодательством.</w:t>
      </w:r>
      <w:r w:rsidRPr="00162274">
        <w:rPr>
          <w:rFonts w:ascii="Times New Roman" w:hAnsi="Times New Roman"/>
          <w:sz w:val="28"/>
          <w:szCs w:val="28"/>
          <w:lang w:eastAsia="ru-RU"/>
        </w:rPr>
        <w:t xml:space="preserve"> </w:t>
      </w:r>
    </w:p>
    <w:p w:rsidR="00A90FB9" w:rsidRPr="00162274" w:rsidRDefault="00A90FB9" w:rsidP="0063652B">
      <w:pPr>
        <w:spacing w:after="0" w:line="240" w:lineRule="auto"/>
        <w:ind w:firstLine="709"/>
        <w:jc w:val="both"/>
        <w:rPr>
          <w:rFonts w:ascii="Times New Roman" w:hAnsi="Times New Roman"/>
          <w:sz w:val="28"/>
          <w:szCs w:val="28"/>
          <w:lang w:eastAsia="ru-RU"/>
        </w:rPr>
      </w:pPr>
      <w:r w:rsidRPr="00162274">
        <w:rPr>
          <w:rFonts w:ascii="Times New Roman" w:hAnsi="Times New Roman"/>
          <w:sz w:val="28"/>
          <w:szCs w:val="28"/>
          <w:lang w:eastAsia="ru-RU"/>
        </w:rPr>
        <w:t xml:space="preserve">Учреждение не отвечает по обязательствам </w:t>
      </w:r>
      <w:r w:rsidR="00A80DE5">
        <w:rPr>
          <w:rFonts w:ascii="Times New Roman" w:hAnsi="Times New Roman"/>
          <w:sz w:val="28"/>
          <w:szCs w:val="28"/>
          <w:lang w:eastAsia="ru-RU"/>
        </w:rPr>
        <w:t xml:space="preserve">Собственника имущества </w:t>
      </w:r>
      <w:r w:rsidRPr="00162274">
        <w:rPr>
          <w:rFonts w:ascii="Times New Roman" w:hAnsi="Times New Roman"/>
          <w:sz w:val="28"/>
          <w:szCs w:val="28"/>
          <w:lang w:eastAsia="ru-RU"/>
        </w:rPr>
        <w:t>и Учредителя.</w:t>
      </w:r>
    </w:p>
    <w:p w:rsidR="00A90FB9" w:rsidRPr="00162274" w:rsidRDefault="00A90FB9" w:rsidP="0063652B">
      <w:pPr>
        <w:spacing w:after="0" w:line="240" w:lineRule="auto"/>
        <w:ind w:firstLine="709"/>
        <w:jc w:val="both"/>
        <w:rPr>
          <w:rFonts w:ascii="Times New Roman" w:hAnsi="Times New Roman"/>
          <w:sz w:val="28"/>
          <w:szCs w:val="28"/>
          <w:lang w:eastAsia="ru-RU"/>
        </w:rPr>
      </w:pPr>
      <w:r w:rsidRPr="00162274">
        <w:rPr>
          <w:rFonts w:ascii="Times New Roman" w:hAnsi="Times New Roman"/>
          <w:sz w:val="28"/>
          <w:szCs w:val="28"/>
          <w:lang w:eastAsia="ru-RU"/>
        </w:rPr>
        <w:t>1.1</w:t>
      </w:r>
      <w:r w:rsidR="00D67239">
        <w:rPr>
          <w:rFonts w:ascii="Times New Roman" w:hAnsi="Times New Roman"/>
          <w:sz w:val="28"/>
          <w:szCs w:val="28"/>
          <w:lang w:eastAsia="ru-RU"/>
        </w:rPr>
        <w:t>7</w:t>
      </w:r>
      <w:r w:rsidRPr="00162274">
        <w:rPr>
          <w:rFonts w:ascii="Times New Roman" w:hAnsi="Times New Roman"/>
          <w:sz w:val="28"/>
          <w:szCs w:val="28"/>
          <w:lang w:eastAsia="ru-RU"/>
        </w:rPr>
        <w:t xml:space="preserve">. Доходы Учреждения поступают в его самостоятельное распоряжение и используются им для достижения целей, ради которых оно создано, если иное не предусмотрено законом. </w:t>
      </w:r>
      <w:r w:rsidR="000E41AC">
        <w:rPr>
          <w:rFonts w:ascii="Times New Roman" w:hAnsi="Times New Roman"/>
          <w:sz w:val="28"/>
          <w:szCs w:val="28"/>
          <w:lang w:eastAsia="ru-RU"/>
        </w:rPr>
        <w:t xml:space="preserve">Собственник </w:t>
      </w:r>
      <w:r w:rsidR="00CA6544">
        <w:rPr>
          <w:rFonts w:ascii="Times New Roman" w:hAnsi="Times New Roman"/>
          <w:sz w:val="28"/>
          <w:szCs w:val="28"/>
          <w:lang w:eastAsia="ru-RU"/>
        </w:rPr>
        <w:t>имуществ</w:t>
      </w:r>
      <w:r w:rsidR="000E41AC">
        <w:rPr>
          <w:rFonts w:ascii="Times New Roman" w:hAnsi="Times New Roman"/>
          <w:sz w:val="28"/>
          <w:szCs w:val="28"/>
          <w:lang w:eastAsia="ru-RU"/>
        </w:rPr>
        <w:t xml:space="preserve">а </w:t>
      </w:r>
      <w:r w:rsidRPr="00162274">
        <w:rPr>
          <w:rFonts w:ascii="Times New Roman" w:hAnsi="Times New Roman"/>
          <w:sz w:val="28"/>
          <w:szCs w:val="28"/>
          <w:lang w:eastAsia="ru-RU"/>
        </w:rPr>
        <w:t>не имеет права на получение доходов от осуществления Учреждением деятельности и использования закрепленного за Учреждением имущества.</w:t>
      </w:r>
    </w:p>
    <w:p w:rsidR="00A90FB9" w:rsidRPr="00162274" w:rsidRDefault="00A90FB9" w:rsidP="0063652B">
      <w:pPr>
        <w:spacing w:after="0" w:line="240" w:lineRule="auto"/>
        <w:ind w:firstLine="709"/>
        <w:jc w:val="both"/>
        <w:rPr>
          <w:rFonts w:ascii="Times New Roman" w:hAnsi="Times New Roman"/>
          <w:sz w:val="28"/>
          <w:szCs w:val="28"/>
          <w:lang w:eastAsia="ru-RU"/>
        </w:rPr>
      </w:pPr>
      <w:r w:rsidRPr="00162274">
        <w:rPr>
          <w:rFonts w:ascii="Times New Roman" w:hAnsi="Times New Roman"/>
          <w:sz w:val="28"/>
          <w:szCs w:val="28"/>
          <w:lang w:eastAsia="ru-RU"/>
        </w:rPr>
        <w:t>1.1</w:t>
      </w:r>
      <w:r w:rsidR="00D67239">
        <w:rPr>
          <w:rFonts w:ascii="Times New Roman" w:hAnsi="Times New Roman"/>
          <w:sz w:val="28"/>
          <w:szCs w:val="28"/>
          <w:lang w:eastAsia="ru-RU"/>
        </w:rPr>
        <w:t>8</w:t>
      </w:r>
      <w:r w:rsidRPr="00162274">
        <w:rPr>
          <w:rFonts w:ascii="Times New Roman" w:hAnsi="Times New Roman"/>
          <w:sz w:val="28"/>
          <w:szCs w:val="28"/>
          <w:lang w:eastAsia="ru-RU"/>
        </w:rPr>
        <w:t xml:space="preserve">. Учреждение несет ответственность, установленную федеральным законом и законодательством Республики Бурятия за результаты своей деятельности и выполнение обязательств перед </w:t>
      </w:r>
      <w:r w:rsidR="00CA6544">
        <w:rPr>
          <w:rFonts w:ascii="Times New Roman" w:hAnsi="Times New Roman"/>
          <w:sz w:val="28"/>
          <w:szCs w:val="28"/>
          <w:lang w:eastAsia="ru-RU"/>
        </w:rPr>
        <w:t>Учредителем</w:t>
      </w:r>
      <w:r w:rsidR="001C3AB4">
        <w:rPr>
          <w:rFonts w:ascii="Times New Roman" w:hAnsi="Times New Roman"/>
          <w:sz w:val="28"/>
          <w:szCs w:val="28"/>
          <w:lang w:eastAsia="ru-RU"/>
        </w:rPr>
        <w:t>.</w:t>
      </w:r>
    </w:p>
    <w:p w:rsidR="00A90FB9" w:rsidRPr="00162274" w:rsidRDefault="00A90FB9" w:rsidP="0063652B">
      <w:pPr>
        <w:spacing w:after="0" w:line="240" w:lineRule="auto"/>
        <w:ind w:firstLine="709"/>
        <w:jc w:val="both"/>
        <w:rPr>
          <w:rFonts w:ascii="Times New Roman" w:hAnsi="Times New Roman"/>
          <w:sz w:val="28"/>
          <w:szCs w:val="28"/>
          <w:lang w:eastAsia="ru-RU"/>
        </w:rPr>
      </w:pPr>
      <w:r w:rsidRPr="00162274">
        <w:rPr>
          <w:rFonts w:ascii="Times New Roman" w:hAnsi="Times New Roman"/>
          <w:sz w:val="28"/>
          <w:szCs w:val="28"/>
          <w:lang w:eastAsia="ru-RU"/>
        </w:rPr>
        <w:t>1.</w:t>
      </w:r>
      <w:r w:rsidR="00D67239">
        <w:rPr>
          <w:rFonts w:ascii="Times New Roman" w:hAnsi="Times New Roman"/>
          <w:sz w:val="28"/>
          <w:szCs w:val="28"/>
          <w:lang w:eastAsia="ru-RU"/>
        </w:rPr>
        <w:t>19</w:t>
      </w:r>
      <w:r w:rsidRPr="00162274">
        <w:rPr>
          <w:rFonts w:ascii="Times New Roman" w:hAnsi="Times New Roman"/>
          <w:sz w:val="28"/>
          <w:szCs w:val="28"/>
          <w:lang w:eastAsia="ru-RU"/>
        </w:rPr>
        <w:t>. Учреждение создается без ограничения срока.</w:t>
      </w:r>
    </w:p>
    <w:p w:rsidR="00A90FB9" w:rsidRPr="00162274" w:rsidRDefault="00A90FB9" w:rsidP="0063652B">
      <w:pPr>
        <w:spacing w:after="0" w:line="240" w:lineRule="auto"/>
        <w:ind w:firstLine="709"/>
        <w:jc w:val="both"/>
        <w:rPr>
          <w:rFonts w:ascii="Times New Roman" w:hAnsi="Times New Roman"/>
          <w:sz w:val="28"/>
          <w:szCs w:val="28"/>
          <w:lang w:eastAsia="ru-RU"/>
        </w:rPr>
      </w:pPr>
      <w:r w:rsidRPr="00162274">
        <w:rPr>
          <w:rFonts w:ascii="Times New Roman" w:hAnsi="Times New Roman"/>
          <w:sz w:val="28"/>
          <w:szCs w:val="28"/>
          <w:lang w:eastAsia="ru-RU"/>
        </w:rPr>
        <w:t>1.</w:t>
      </w:r>
      <w:r w:rsidR="00A22682" w:rsidRPr="00162274">
        <w:rPr>
          <w:rFonts w:ascii="Times New Roman" w:hAnsi="Times New Roman"/>
          <w:sz w:val="28"/>
          <w:szCs w:val="28"/>
          <w:lang w:eastAsia="ru-RU"/>
        </w:rPr>
        <w:t>2</w:t>
      </w:r>
      <w:r w:rsidR="00D67239">
        <w:rPr>
          <w:rFonts w:ascii="Times New Roman" w:hAnsi="Times New Roman"/>
          <w:sz w:val="28"/>
          <w:szCs w:val="28"/>
          <w:lang w:eastAsia="ru-RU"/>
        </w:rPr>
        <w:t>0</w:t>
      </w:r>
      <w:r w:rsidRPr="00162274">
        <w:rPr>
          <w:rFonts w:ascii="Times New Roman" w:hAnsi="Times New Roman"/>
          <w:sz w:val="28"/>
          <w:szCs w:val="28"/>
          <w:lang w:eastAsia="ru-RU"/>
        </w:rPr>
        <w:t>. Учреждение подотчетно:</w:t>
      </w:r>
    </w:p>
    <w:p w:rsidR="00A90FB9" w:rsidRPr="00162274" w:rsidRDefault="00A90FB9" w:rsidP="0063652B">
      <w:pPr>
        <w:spacing w:after="0" w:line="240" w:lineRule="auto"/>
        <w:ind w:firstLine="709"/>
        <w:jc w:val="both"/>
        <w:rPr>
          <w:rFonts w:ascii="Times New Roman" w:hAnsi="Times New Roman"/>
          <w:sz w:val="28"/>
          <w:szCs w:val="28"/>
          <w:lang w:eastAsia="ru-RU"/>
        </w:rPr>
      </w:pPr>
      <w:r w:rsidRPr="00162274">
        <w:rPr>
          <w:rFonts w:ascii="Times New Roman" w:hAnsi="Times New Roman"/>
          <w:sz w:val="28"/>
          <w:szCs w:val="28"/>
          <w:lang w:eastAsia="ru-RU"/>
        </w:rPr>
        <w:t xml:space="preserve">1) Учредителю – по вопросам осуществления отраслевых полномочий в данной сфере деятельности, выполнения им задания, утвержденного Учредителем, целевого и эффективного расходования субсидий, предоставленных из </w:t>
      </w:r>
      <w:r w:rsidR="004F6470">
        <w:rPr>
          <w:rFonts w:ascii="Times New Roman" w:hAnsi="Times New Roman"/>
          <w:sz w:val="28"/>
          <w:szCs w:val="28"/>
          <w:lang w:eastAsia="ru-RU"/>
        </w:rPr>
        <w:t>муниципального</w:t>
      </w:r>
      <w:r w:rsidR="00622D20" w:rsidRPr="00162274">
        <w:rPr>
          <w:rFonts w:ascii="Times New Roman" w:hAnsi="Times New Roman"/>
          <w:sz w:val="28"/>
          <w:szCs w:val="28"/>
          <w:lang w:eastAsia="ru-RU"/>
        </w:rPr>
        <w:t xml:space="preserve"> </w:t>
      </w:r>
      <w:r w:rsidRPr="00162274">
        <w:rPr>
          <w:rFonts w:ascii="Times New Roman" w:hAnsi="Times New Roman"/>
          <w:sz w:val="28"/>
          <w:szCs w:val="28"/>
          <w:lang w:eastAsia="ru-RU"/>
        </w:rPr>
        <w:t>бюджета</w:t>
      </w:r>
      <w:r w:rsidR="001F5634">
        <w:rPr>
          <w:rFonts w:ascii="Times New Roman" w:hAnsi="Times New Roman"/>
          <w:sz w:val="28"/>
          <w:szCs w:val="28"/>
          <w:lang w:eastAsia="ru-RU"/>
        </w:rPr>
        <w:t>,</w:t>
      </w:r>
      <w:r w:rsidR="004F6470">
        <w:rPr>
          <w:rFonts w:ascii="Times New Roman" w:hAnsi="Times New Roman"/>
          <w:sz w:val="28"/>
          <w:szCs w:val="28"/>
          <w:lang w:eastAsia="ru-RU"/>
        </w:rPr>
        <w:t xml:space="preserve"> а также по вопросам </w:t>
      </w:r>
      <w:r w:rsidRPr="00162274">
        <w:rPr>
          <w:rFonts w:ascii="Times New Roman" w:hAnsi="Times New Roman"/>
          <w:sz w:val="28"/>
          <w:szCs w:val="28"/>
          <w:lang w:eastAsia="ru-RU"/>
        </w:rPr>
        <w:t>целевого использования и сохранности переданного ему имущества.</w:t>
      </w:r>
    </w:p>
    <w:p w:rsidR="00A90FB9" w:rsidRPr="00162274" w:rsidRDefault="004F6470" w:rsidP="0063652B">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lastRenderedPageBreak/>
        <w:t>2</w:t>
      </w:r>
      <w:r w:rsidR="00A90FB9" w:rsidRPr="00162274">
        <w:rPr>
          <w:rFonts w:ascii="Times New Roman" w:hAnsi="Times New Roman"/>
          <w:sz w:val="28"/>
          <w:szCs w:val="28"/>
          <w:lang w:eastAsia="ru-RU"/>
        </w:rPr>
        <w:t>) Иным органам</w:t>
      </w:r>
      <w:r>
        <w:rPr>
          <w:rFonts w:ascii="Times New Roman" w:hAnsi="Times New Roman"/>
          <w:sz w:val="28"/>
          <w:szCs w:val="28"/>
          <w:lang w:eastAsia="ru-RU"/>
        </w:rPr>
        <w:t xml:space="preserve"> – по вопросам</w:t>
      </w:r>
      <w:r w:rsidR="00A90FB9" w:rsidRPr="00162274">
        <w:rPr>
          <w:rFonts w:ascii="Times New Roman" w:hAnsi="Times New Roman"/>
          <w:sz w:val="28"/>
          <w:szCs w:val="28"/>
          <w:lang w:eastAsia="ru-RU"/>
        </w:rPr>
        <w:t xml:space="preserve"> компетенции в соответствии с действующим законодательством.   </w:t>
      </w:r>
    </w:p>
    <w:p w:rsidR="00A90FB9" w:rsidRPr="00162274" w:rsidRDefault="00A90FB9" w:rsidP="0063652B">
      <w:pPr>
        <w:spacing w:after="0" w:line="240" w:lineRule="auto"/>
        <w:ind w:firstLine="709"/>
        <w:jc w:val="both"/>
        <w:rPr>
          <w:rFonts w:ascii="Times New Roman" w:hAnsi="Times New Roman"/>
          <w:sz w:val="28"/>
          <w:szCs w:val="28"/>
          <w:lang w:eastAsia="ru-RU"/>
        </w:rPr>
      </w:pPr>
      <w:r w:rsidRPr="00162274">
        <w:rPr>
          <w:rFonts w:ascii="Times New Roman" w:hAnsi="Times New Roman"/>
          <w:sz w:val="28"/>
          <w:szCs w:val="28"/>
          <w:lang w:eastAsia="ru-RU"/>
        </w:rPr>
        <w:t>1.</w:t>
      </w:r>
      <w:r w:rsidR="00A22682" w:rsidRPr="00162274">
        <w:rPr>
          <w:rFonts w:ascii="Times New Roman" w:hAnsi="Times New Roman"/>
          <w:sz w:val="28"/>
          <w:szCs w:val="28"/>
          <w:lang w:eastAsia="ru-RU"/>
        </w:rPr>
        <w:t>2</w:t>
      </w:r>
      <w:r w:rsidR="004F6470">
        <w:rPr>
          <w:rFonts w:ascii="Times New Roman" w:hAnsi="Times New Roman"/>
          <w:sz w:val="28"/>
          <w:szCs w:val="28"/>
          <w:lang w:eastAsia="ru-RU"/>
        </w:rPr>
        <w:t>1</w:t>
      </w:r>
      <w:r w:rsidR="0017485C" w:rsidRPr="00162274">
        <w:rPr>
          <w:rFonts w:ascii="Times New Roman" w:hAnsi="Times New Roman"/>
          <w:sz w:val="28"/>
          <w:szCs w:val="28"/>
          <w:lang w:eastAsia="ru-RU"/>
        </w:rPr>
        <w:t>.</w:t>
      </w:r>
      <w:r w:rsidRPr="00162274">
        <w:rPr>
          <w:rFonts w:ascii="Times New Roman" w:hAnsi="Times New Roman"/>
          <w:sz w:val="28"/>
          <w:szCs w:val="28"/>
          <w:lang w:eastAsia="ru-RU"/>
        </w:rPr>
        <w:t xml:space="preserve"> </w:t>
      </w:r>
      <w:r w:rsidR="003477D6" w:rsidRPr="00162274">
        <w:rPr>
          <w:rFonts w:ascii="Times New Roman" w:hAnsi="Times New Roman"/>
          <w:sz w:val="28"/>
          <w:szCs w:val="28"/>
          <w:lang w:eastAsia="ru-RU"/>
        </w:rPr>
        <w:t>Учреждение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методические и учебно-методические подразделения, ла</w:t>
      </w:r>
      <w:r w:rsidR="004F6470">
        <w:rPr>
          <w:rFonts w:ascii="Times New Roman" w:hAnsi="Times New Roman"/>
          <w:sz w:val="28"/>
          <w:szCs w:val="28"/>
          <w:lang w:eastAsia="ru-RU"/>
        </w:rPr>
        <w:t>боратории,</w:t>
      </w:r>
      <w:r w:rsidR="003477D6" w:rsidRPr="00162274">
        <w:rPr>
          <w:rFonts w:ascii="Times New Roman" w:hAnsi="Times New Roman"/>
          <w:sz w:val="28"/>
          <w:szCs w:val="28"/>
          <w:lang w:eastAsia="ru-RU"/>
        </w:rPr>
        <w:t xml:space="preserve"> учебные и учебно-производственные мастерские, библиотеки, музеи, спортивные клубы).</w:t>
      </w:r>
    </w:p>
    <w:p w:rsidR="00A90FB9" w:rsidRPr="00162274" w:rsidRDefault="00A90FB9" w:rsidP="0063652B">
      <w:pPr>
        <w:spacing w:after="0" w:line="240" w:lineRule="auto"/>
        <w:ind w:firstLine="709"/>
        <w:jc w:val="both"/>
        <w:rPr>
          <w:rFonts w:ascii="Times New Roman" w:hAnsi="Times New Roman"/>
          <w:sz w:val="28"/>
          <w:szCs w:val="28"/>
          <w:lang w:eastAsia="ru-RU"/>
        </w:rPr>
      </w:pPr>
      <w:r w:rsidRPr="00162274">
        <w:rPr>
          <w:rFonts w:ascii="Times New Roman" w:hAnsi="Times New Roman"/>
          <w:sz w:val="28"/>
          <w:szCs w:val="28"/>
          <w:lang w:eastAsia="ru-RU"/>
        </w:rPr>
        <w:t>Учреждение самостоятельно формирует свою структуру, за исключением создания, переименования и ликвидации филиалов.</w:t>
      </w:r>
    </w:p>
    <w:p w:rsidR="007F4161" w:rsidRPr="00162274" w:rsidRDefault="00A90FB9" w:rsidP="0063652B">
      <w:pPr>
        <w:spacing w:after="0" w:line="240" w:lineRule="auto"/>
        <w:ind w:firstLine="709"/>
        <w:jc w:val="both"/>
        <w:rPr>
          <w:rFonts w:ascii="Times New Roman" w:hAnsi="Times New Roman"/>
          <w:sz w:val="28"/>
          <w:szCs w:val="28"/>
          <w:lang w:eastAsia="ru-RU"/>
        </w:rPr>
      </w:pPr>
      <w:r w:rsidRPr="00162274">
        <w:rPr>
          <w:rFonts w:ascii="Times New Roman" w:hAnsi="Times New Roman"/>
          <w:sz w:val="28"/>
          <w:szCs w:val="28"/>
          <w:lang w:eastAsia="ru-RU"/>
        </w:rPr>
        <w:t>1.2</w:t>
      </w:r>
      <w:r w:rsidR="004F6470">
        <w:rPr>
          <w:rFonts w:ascii="Times New Roman" w:hAnsi="Times New Roman"/>
          <w:sz w:val="28"/>
          <w:szCs w:val="28"/>
          <w:lang w:eastAsia="ru-RU"/>
        </w:rPr>
        <w:t>2</w:t>
      </w:r>
      <w:r w:rsidRPr="00162274">
        <w:rPr>
          <w:rFonts w:ascii="Times New Roman" w:hAnsi="Times New Roman"/>
          <w:sz w:val="28"/>
          <w:szCs w:val="28"/>
          <w:lang w:eastAsia="ru-RU"/>
        </w:rPr>
        <w:t xml:space="preserve">. </w:t>
      </w:r>
      <w:r w:rsidR="007F4161" w:rsidRPr="00162274">
        <w:rPr>
          <w:rFonts w:ascii="Times New Roman" w:hAnsi="Times New Roman"/>
          <w:sz w:val="28"/>
          <w:szCs w:val="28"/>
          <w:lang w:eastAsia="ru-RU"/>
        </w:rPr>
        <w:t xml:space="preserve">Структурные подразделения Учреждения, в том числе филиалы и представительства, не являются юридическими лицами и действуют на основании настоящего Устава и положения о соответствующем структурном подразделении, утвержденного руководителем Учреждения в порядке, установленном настоящим Уставом. </w:t>
      </w:r>
    </w:p>
    <w:p w:rsidR="007F4161" w:rsidRPr="00162274" w:rsidRDefault="007F4161" w:rsidP="0063652B">
      <w:pPr>
        <w:spacing w:after="0" w:line="240" w:lineRule="auto"/>
        <w:ind w:firstLine="709"/>
        <w:jc w:val="both"/>
        <w:rPr>
          <w:rFonts w:ascii="Times New Roman" w:hAnsi="Times New Roman"/>
          <w:sz w:val="28"/>
          <w:szCs w:val="28"/>
          <w:lang w:eastAsia="ru-RU"/>
        </w:rPr>
      </w:pPr>
      <w:r w:rsidRPr="00162274">
        <w:rPr>
          <w:rFonts w:ascii="Times New Roman" w:hAnsi="Times New Roman"/>
          <w:sz w:val="28"/>
          <w:szCs w:val="28"/>
          <w:lang w:eastAsia="ru-RU"/>
        </w:rPr>
        <w:t>Осуществление образовательной деятельности в представительстве Учреждения запрещается.</w:t>
      </w:r>
    </w:p>
    <w:p w:rsidR="006D57F2" w:rsidRPr="00162274" w:rsidRDefault="00A90FB9" w:rsidP="0063652B">
      <w:pPr>
        <w:spacing w:after="0" w:line="240" w:lineRule="auto"/>
        <w:ind w:firstLine="709"/>
        <w:jc w:val="both"/>
        <w:rPr>
          <w:rFonts w:ascii="Times New Roman" w:hAnsi="Times New Roman"/>
          <w:sz w:val="28"/>
          <w:szCs w:val="28"/>
          <w:lang w:eastAsia="ru-RU"/>
        </w:rPr>
      </w:pPr>
      <w:r w:rsidRPr="00162274">
        <w:rPr>
          <w:rFonts w:ascii="Times New Roman" w:hAnsi="Times New Roman"/>
          <w:sz w:val="28"/>
          <w:szCs w:val="28"/>
          <w:lang w:eastAsia="ru-RU"/>
        </w:rPr>
        <w:t>1.2</w:t>
      </w:r>
      <w:r w:rsidR="004F6470">
        <w:rPr>
          <w:rFonts w:ascii="Times New Roman" w:hAnsi="Times New Roman"/>
          <w:sz w:val="28"/>
          <w:szCs w:val="28"/>
          <w:lang w:eastAsia="ru-RU"/>
        </w:rPr>
        <w:t>3</w:t>
      </w:r>
      <w:r w:rsidRPr="00162274">
        <w:rPr>
          <w:rFonts w:ascii="Times New Roman" w:hAnsi="Times New Roman"/>
          <w:sz w:val="28"/>
          <w:szCs w:val="28"/>
          <w:lang w:eastAsia="ru-RU"/>
        </w:rPr>
        <w:t>.</w:t>
      </w:r>
      <w:r w:rsidR="006D57F2" w:rsidRPr="00162274">
        <w:rPr>
          <w:rFonts w:ascii="Times New Roman" w:hAnsi="Times New Roman"/>
          <w:sz w:val="28"/>
          <w:szCs w:val="28"/>
        </w:rPr>
        <w:t xml:space="preserve"> </w:t>
      </w:r>
      <w:r w:rsidR="006D57F2" w:rsidRPr="00162274">
        <w:rPr>
          <w:rFonts w:ascii="Times New Roman" w:hAnsi="Times New Roman"/>
          <w:sz w:val="28"/>
          <w:szCs w:val="28"/>
          <w:lang w:eastAsia="ru-RU"/>
        </w:rPr>
        <w:t>Деятельность Учреждения основывается на принципах демократии, гуманизма, общедоступности, приоритета общечеловеческих ценностей, жизни и здоровья человека, гражданственности, свободного развития личности, автономности, светского характера образования и направлена на обучение и воспитание в интересах личности, общества, государства.</w:t>
      </w:r>
    </w:p>
    <w:p w:rsidR="006D57F2" w:rsidRPr="00162274" w:rsidRDefault="006D57F2" w:rsidP="0063652B">
      <w:pPr>
        <w:spacing w:after="0" w:line="240" w:lineRule="auto"/>
        <w:ind w:firstLine="709"/>
        <w:jc w:val="both"/>
        <w:rPr>
          <w:rFonts w:ascii="Times New Roman" w:hAnsi="Times New Roman"/>
          <w:sz w:val="28"/>
          <w:szCs w:val="28"/>
          <w:lang w:eastAsia="ru-RU"/>
        </w:rPr>
      </w:pPr>
      <w:r w:rsidRPr="00162274">
        <w:rPr>
          <w:rFonts w:ascii="Times New Roman" w:hAnsi="Times New Roman"/>
          <w:sz w:val="28"/>
          <w:szCs w:val="28"/>
          <w:lang w:eastAsia="ru-RU"/>
        </w:rPr>
        <w:t>Принуждение обучающихся к вступлению в общественные объединения, в том числе в политические партии</w:t>
      </w:r>
      <w:r w:rsidR="004F6470">
        <w:rPr>
          <w:rFonts w:ascii="Times New Roman" w:hAnsi="Times New Roman"/>
          <w:sz w:val="28"/>
          <w:szCs w:val="28"/>
          <w:lang w:eastAsia="ru-RU"/>
        </w:rPr>
        <w:t xml:space="preserve"> и религиозные организации</w:t>
      </w:r>
      <w:r w:rsidRPr="00162274">
        <w:rPr>
          <w:rFonts w:ascii="Times New Roman" w:hAnsi="Times New Roman"/>
          <w:sz w:val="28"/>
          <w:szCs w:val="28"/>
          <w:lang w:eastAsia="ru-RU"/>
        </w:rPr>
        <w:t>,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D817E1" w:rsidRPr="00162274" w:rsidRDefault="00D817E1" w:rsidP="0063652B">
      <w:pPr>
        <w:spacing w:after="0" w:line="240" w:lineRule="auto"/>
        <w:ind w:firstLine="709"/>
        <w:jc w:val="both"/>
        <w:rPr>
          <w:rFonts w:ascii="Times New Roman" w:hAnsi="Times New Roman"/>
          <w:sz w:val="28"/>
          <w:szCs w:val="28"/>
          <w:lang w:eastAsia="ru-RU"/>
        </w:rPr>
      </w:pPr>
      <w:r w:rsidRPr="00162274">
        <w:rPr>
          <w:rFonts w:ascii="Times New Roman" w:hAnsi="Times New Roman"/>
          <w:sz w:val="28"/>
          <w:szCs w:val="28"/>
          <w:lang w:eastAsia="ru-RU"/>
        </w:rPr>
        <w:t>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A90FB9" w:rsidRPr="00162274" w:rsidRDefault="00A90FB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lang w:eastAsia="ru-RU"/>
        </w:rPr>
        <w:t>1.2</w:t>
      </w:r>
      <w:r w:rsidR="004F6470">
        <w:rPr>
          <w:rFonts w:ascii="Times New Roman" w:hAnsi="Times New Roman"/>
          <w:sz w:val="28"/>
          <w:szCs w:val="28"/>
          <w:lang w:eastAsia="ru-RU"/>
        </w:rPr>
        <w:t>4</w:t>
      </w:r>
      <w:r w:rsidRPr="00162274">
        <w:rPr>
          <w:rFonts w:ascii="Times New Roman" w:hAnsi="Times New Roman"/>
          <w:sz w:val="28"/>
          <w:szCs w:val="28"/>
          <w:lang w:eastAsia="ru-RU"/>
        </w:rPr>
        <w:t xml:space="preserve">. Соблюдение положений настоящего </w:t>
      </w:r>
      <w:r w:rsidR="00F27CC9">
        <w:rPr>
          <w:rFonts w:ascii="Times New Roman" w:hAnsi="Times New Roman"/>
          <w:sz w:val="28"/>
          <w:szCs w:val="28"/>
          <w:lang w:eastAsia="ru-RU"/>
        </w:rPr>
        <w:t>У</w:t>
      </w:r>
      <w:r w:rsidRPr="00162274">
        <w:rPr>
          <w:rFonts w:ascii="Times New Roman" w:hAnsi="Times New Roman"/>
          <w:sz w:val="28"/>
          <w:szCs w:val="28"/>
          <w:lang w:eastAsia="ru-RU"/>
        </w:rPr>
        <w:t>става обязательно для всех кате</w:t>
      </w:r>
      <w:r w:rsidR="004F6470">
        <w:rPr>
          <w:rFonts w:ascii="Times New Roman" w:hAnsi="Times New Roman"/>
          <w:sz w:val="28"/>
          <w:szCs w:val="28"/>
          <w:lang w:eastAsia="ru-RU"/>
        </w:rPr>
        <w:t>горий работников Учреждения и уча</w:t>
      </w:r>
      <w:r w:rsidRPr="00162274">
        <w:rPr>
          <w:rFonts w:ascii="Times New Roman" w:hAnsi="Times New Roman"/>
          <w:sz w:val="28"/>
          <w:szCs w:val="28"/>
          <w:lang w:eastAsia="ru-RU"/>
        </w:rPr>
        <w:t>щихся.</w:t>
      </w:r>
      <w:r w:rsidRPr="00162274">
        <w:rPr>
          <w:rFonts w:ascii="Times New Roman" w:hAnsi="Times New Roman"/>
          <w:sz w:val="28"/>
          <w:szCs w:val="28"/>
        </w:rPr>
        <w:t xml:space="preserve"> </w:t>
      </w:r>
    </w:p>
    <w:p w:rsidR="00693D36" w:rsidRPr="00162274" w:rsidRDefault="00693D36"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 xml:space="preserve">В Учреждении должны быть созданы условия для </w:t>
      </w:r>
      <w:r w:rsidR="004F6470">
        <w:rPr>
          <w:rFonts w:ascii="Times New Roman" w:hAnsi="Times New Roman"/>
          <w:sz w:val="28"/>
          <w:szCs w:val="28"/>
        </w:rPr>
        <w:t>ознакомления всех работников, уча</w:t>
      </w:r>
      <w:r w:rsidRPr="00162274">
        <w:rPr>
          <w:rFonts w:ascii="Times New Roman" w:hAnsi="Times New Roman"/>
          <w:sz w:val="28"/>
          <w:szCs w:val="28"/>
        </w:rPr>
        <w:t xml:space="preserve">щихся, родителей (законных представителей) с настоящим Уставом. </w:t>
      </w:r>
    </w:p>
    <w:p w:rsidR="006D57F2" w:rsidRPr="00162274" w:rsidRDefault="00A90FB9" w:rsidP="0063652B">
      <w:pPr>
        <w:spacing w:after="0" w:line="240" w:lineRule="auto"/>
        <w:ind w:firstLine="709"/>
        <w:jc w:val="both"/>
        <w:rPr>
          <w:rFonts w:ascii="Times New Roman" w:hAnsi="Times New Roman"/>
          <w:sz w:val="28"/>
          <w:szCs w:val="28"/>
          <w:lang w:eastAsia="ru-RU"/>
        </w:rPr>
      </w:pPr>
      <w:r w:rsidRPr="00162274">
        <w:rPr>
          <w:rFonts w:ascii="Times New Roman" w:hAnsi="Times New Roman"/>
          <w:sz w:val="28"/>
          <w:szCs w:val="28"/>
          <w:lang w:eastAsia="ru-RU"/>
        </w:rPr>
        <w:t>1.2</w:t>
      </w:r>
      <w:r w:rsidR="004F6470">
        <w:rPr>
          <w:rFonts w:ascii="Times New Roman" w:hAnsi="Times New Roman"/>
          <w:sz w:val="28"/>
          <w:szCs w:val="28"/>
          <w:lang w:eastAsia="ru-RU"/>
        </w:rPr>
        <w:t>5</w:t>
      </w:r>
      <w:r w:rsidRPr="00162274">
        <w:rPr>
          <w:rFonts w:ascii="Times New Roman" w:hAnsi="Times New Roman"/>
          <w:sz w:val="28"/>
          <w:szCs w:val="28"/>
          <w:lang w:eastAsia="ru-RU"/>
        </w:rPr>
        <w:t xml:space="preserve">. </w:t>
      </w:r>
      <w:r w:rsidR="006D57F2" w:rsidRPr="00162274">
        <w:rPr>
          <w:rFonts w:ascii="Times New Roman" w:hAnsi="Times New Roman"/>
          <w:sz w:val="28"/>
          <w:szCs w:val="28"/>
          <w:lang w:eastAsia="ru-RU"/>
        </w:rPr>
        <w:t xml:space="preserve">Дисциплина в Учреждении поддерживается на основе уважения человеческого </w:t>
      </w:r>
      <w:r w:rsidR="004F6470">
        <w:rPr>
          <w:rFonts w:ascii="Times New Roman" w:hAnsi="Times New Roman"/>
          <w:sz w:val="28"/>
          <w:szCs w:val="28"/>
          <w:lang w:eastAsia="ru-RU"/>
        </w:rPr>
        <w:t>достоинства уча</w:t>
      </w:r>
      <w:r w:rsidR="006D57F2" w:rsidRPr="00162274">
        <w:rPr>
          <w:rFonts w:ascii="Times New Roman" w:hAnsi="Times New Roman"/>
          <w:sz w:val="28"/>
          <w:szCs w:val="28"/>
          <w:lang w:eastAsia="ru-RU"/>
        </w:rPr>
        <w:t>щихся и педагогических работников. Применение методов физического и психическо</w:t>
      </w:r>
      <w:r w:rsidR="004F6470">
        <w:rPr>
          <w:rFonts w:ascii="Times New Roman" w:hAnsi="Times New Roman"/>
          <w:sz w:val="28"/>
          <w:szCs w:val="28"/>
          <w:lang w:eastAsia="ru-RU"/>
        </w:rPr>
        <w:t>го воздействия по отношению к уча</w:t>
      </w:r>
      <w:r w:rsidR="006D57F2" w:rsidRPr="00162274">
        <w:rPr>
          <w:rFonts w:ascii="Times New Roman" w:hAnsi="Times New Roman"/>
          <w:sz w:val="28"/>
          <w:szCs w:val="28"/>
          <w:lang w:eastAsia="ru-RU"/>
        </w:rPr>
        <w:t>щимся не допускается.</w:t>
      </w:r>
    </w:p>
    <w:p w:rsidR="006D57F2" w:rsidRPr="00162274" w:rsidRDefault="004F6470" w:rsidP="0063652B">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Уча</w:t>
      </w:r>
      <w:r w:rsidR="006D57F2" w:rsidRPr="00162274">
        <w:rPr>
          <w:rFonts w:ascii="Times New Roman" w:hAnsi="Times New Roman"/>
          <w:sz w:val="28"/>
          <w:szCs w:val="28"/>
          <w:lang w:eastAsia="ru-RU"/>
        </w:rPr>
        <w:t xml:space="preserve">щиеся имеют право на посещение по своему выбору мероприятий, которые проводятся в Учреждении, и не предусмотрены учебным планом, в порядке, установленном локальными нормативными актами. </w:t>
      </w:r>
    </w:p>
    <w:p w:rsidR="006D57F2" w:rsidRPr="00162274" w:rsidRDefault="004F6470" w:rsidP="0063652B">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lastRenderedPageBreak/>
        <w:t>Привлечение уча</w:t>
      </w:r>
      <w:r w:rsidR="006D57F2" w:rsidRPr="00162274">
        <w:rPr>
          <w:rFonts w:ascii="Times New Roman" w:hAnsi="Times New Roman"/>
          <w:sz w:val="28"/>
          <w:szCs w:val="28"/>
          <w:lang w:eastAsia="ru-RU"/>
        </w:rPr>
        <w:t>щихся без их согласия</w:t>
      </w:r>
      <w:r w:rsidR="00E85F5B">
        <w:rPr>
          <w:rFonts w:ascii="Times New Roman" w:hAnsi="Times New Roman"/>
          <w:sz w:val="28"/>
          <w:szCs w:val="28"/>
          <w:lang w:eastAsia="ru-RU"/>
        </w:rPr>
        <w:t>,</w:t>
      </w:r>
      <w:r w:rsidR="006D57F2" w:rsidRPr="00162274">
        <w:rPr>
          <w:rFonts w:ascii="Times New Roman" w:hAnsi="Times New Roman"/>
          <w:sz w:val="28"/>
          <w:szCs w:val="28"/>
          <w:lang w:eastAsia="ru-RU"/>
        </w:rPr>
        <w:t xml:space="preserve"> без согласия их родителей (законных представителей) к труду, не предусмотренному образовательной программой, запрещается.</w:t>
      </w:r>
    </w:p>
    <w:p w:rsidR="005B05D8" w:rsidRPr="00162274" w:rsidRDefault="001F3D92" w:rsidP="0063652B">
      <w:pPr>
        <w:spacing w:after="0" w:line="240" w:lineRule="auto"/>
        <w:ind w:firstLine="709"/>
        <w:jc w:val="both"/>
        <w:rPr>
          <w:rFonts w:ascii="Times New Roman" w:hAnsi="Times New Roman"/>
          <w:sz w:val="28"/>
          <w:szCs w:val="28"/>
          <w:lang w:eastAsia="ru-RU"/>
        </w:rPr>
      </w:pPr>
      <w:r w:rsidRPr="00162274">
        <w:rPr>
          <w:rFonts w:ascii="Times New Roman" w:hAnsi="Times New Roman"/>
          <w:sz w:val="28"/>
          <w:szCs w:val="28"/>
          <w:lang w:eastAsia="ru-RU"/>
        </w:rPr>
        <w:t>1.2</w:t>
      </w:r>
      <w:r w:rsidR="00E85F5B">
        <w:rPr>
          <w:rFonts w:ascii="Times New Roman" w:hAnsi="Times New Roman"/>
          <w:sz w:val="28"/>
          <w:szCs w:val="28"/>
          <w:lang w:eastAsia="ru-RU"/>
        </w:rPr>
        <w:t>6</w:t>
      </w:r>
      <w:r w:rsidRPr="00162274">
        <w:rPr>
          <w:rFonts w:ascii="Times New Roman" w:hAnsi="Times New Roman"/>
          <w:sz w:val="28"/>
          <w:szCs w:val="28"/>
          <w:lang w:eastAsia="ru-RU"/>
        </w:rPr>
        <w:t xml:space="preserve">. Учреждение в соответствии с законодательством Российской Федерации </w:t>
      </w:r>
      <w:r w:rsidR="00693D36" w:rsidRPr="00162274">
        <w:rPr>
          <w:rFonts w:ascii="Times New Roman" w:hAnsi="Times New Roman"/>
          <w:sz w:val="28"/>
          <w:szCs w:val="28"/>
          <w:lang w:eastAsia="ru-RU"/>
        </w:rPr>
        <w:t xml:space="preserve">совместно с иными образовательными организациями </w:t>
      </w:r>
      <w:r w:rsidRPr="00162274">
        <w:rPr>
          <w:rFonts w:ascii="Times New Roman" w:hAnsi="Times New Roman"/>
          <w:sz w:val="28"/>
          <w:szCs w:val="28"/>
          <w:lang w:eastAsia="ru-RU"/>
        </w:rPr>
        <w:t>вправе образовывать объединения (ассоциации и союзы) в целях развития и совершенствования образования.</w:t>
      </w:r>
    </w:p>
    <w:p w:rsidR="001D7507" w:rsidRPr="00162274" w:rsidRDefault="001D7507" w:rsidP="0063652B">
      <w:pPr>
        <w:spacing w:after="0" w:line="240" w:lineRule="auto"/>
        <w:jc w:val="both"/>
        <w:rPr>
          <w:rFonts w:ascii="Times New Roman" w:hAnsi="Times New Roman"/>
          <w:sz w:val="28"/>
          <w:szCs w:val="28"/>
          <w:lang w:eastAsia="ru-RU"/>
        </w:rPr>
      </w:pPr>
    </w:p>
    <w:p w:rsidR="0095331D" w:rsidRPr="00162274" w:rsidRDefault="009A325A" w:rsidP="0063652B">
      <w:pPr>
        <w:pStyle w:val="1"/>
        <w:spacing w:line="240" w:lineRule="auto"/>
        <w:jc w:val="center"/>
        <w:rPr>
          <w:color w:val="auto"/>
        </w:rPr>
      </w:pPr>
      <w:bookmarkStart w:id="4" w:name="_Toc404438739"/>
      <w:bookmarkStart w:id="5" w:name="sub_200"/>
      <w:bookmarkEnd w:id="3"/>
      <w:r w:rsidRPr="00162274">
        <w:rPr>
          <w:color w:val="auto"/>
        </w:rPr>
        <w:t>2. Предмет, цели</w:t>
      </w:r>
      <w:r w:rsidR="00353D91" w:rsidRPr="00162274">
        <w:rPr>
          <w:color w:val="auto"/>
        </w:rPr>
        <w:t xml:space="preserve"> </w:t>
      </w:r>
      <w:r w:rsidR="0095331D" w:rsidRPr="00162274">
        <w:rPr>
          <w:color w:val="auto"/>
        </w:rPr>
        <w:t xml:space="preserve">и </w:t>
      </w:r>
      <w:r w:rsidRPr="00162274">
        <w:rPr>
          <w:color w:val="auto"/>
        </w:rPr>
        <w:t>виды</w:t>
      </w:r>
      <w:bookmarkEnd w:id="4"/>
    </w:p>
    <w:p w:rsidR="009A325A" w:rsidRPr="00162274" w:rsidRDefault="009A325A" w:rsidP="0063652B">
      <w:pPr>
        <w:pStyle w:val="1"/>
        <w:spacing w:line="240" w:lineRule="auto"/>
        <w:jc w:val="center"/>
        <w:rPr>
          <w:color w:val="auto"/>
        </w:rPr>
      </w:pPr>
      <w:bookmarkStart w:id="6" w:name="_Toc404438740"/>
      <w:r w:rsidRPr="00162274">
        <w:rPr>
          <w:color w:val="auto"/>
        </w:rPr>
        <w:t>деятельности Учреждения</w:t>
      </w:r>
      <w:bookmarkEnd w:id="6"/>
    </w:p>
    <w:p w:rsidR="00A90FB9" w:rsidRPr="00162274" w:rsidRDefault="00A90FB9" w:rsidP="0063652B">
      <w:pPr>
        <w:pStyle w:val="1"/>
        <w:spacing w:line="240" w:lineRule="auto"/>
        <w:jc w:val="center"/>
        <w:rPr>
          <w:color w:val="auto"/>
        </w:rPr>
      </w:pPr>
      <w:bookmarkStart w:id="7" w:name="sub_300"/>
      <w:bookmarkEnd w:id="5"/>
    </w:p>
    <w:p w:rsidR="00A831C2" w:rsidRPr="00162274" w:rsidRDefault="00A90FB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 xml:space="preserve">2.1. </w:t>
      </w:r>
      <w:r w:rsidR="00A831C2" w:rsidRPr="00162274">
        <w:rPr>
          <w:rFonts w:ascii="Times New Roman" w:hAnsi="Times New Roman"/>
          <w:sz w:val="28"/>
          <w:szCs w:val="28"/>
        </w:rPr>
        <w:t xml:space="preserve">Предметом деятельности Учреждения является выполнение работ, оказание услуг в целях обеспечения реализации предусмотренных федеральным законодательством и законодательством Республики Бурятия полномочий </w:t>
      </w:r>
      <w:r w:rsidR="00480338" w:rsidRPr="00162274">
        <w:rPr>
          <w:rFonts w:ascii="Times New Roman" w:hAnsi="Times New Roman"/>
          <w:sz w:val="28"/>
          <w:szCs w:val="28"/>
        </w:rPr>
        <w:t xml:space="preserve">органов государственной власти </w:t>
      </w:r>
      <w:r w:rsidR="00A831C2" w:rsidRPr="00162274">
        <w:rPr>
          <w:rFonts w:ascii="Times New Roman" w:hAnsi="Times New Roman"/>
          <w:sz w:val="28"/>
          <w:szCs w:val="28"/>
        </w:rPr>
        <w:t xml:space="preserve">Республики Бурятия </w:t>
      </w:r>
      <w:r w:rsidR="00E85F5B">
        <w:rPr>
          <w:rFonts w:ascii="Times New Roman" w:hAnsi="Times New Roman"/>
          <w:sz w:val="28"/>
          <w:szCs w:val="28"/>
        </w:rPr>
        <w:t xml:space="preserve">Муниципального образования «Северо-Байкальский район» </w:t>
      </w:r>
      <w:r w:rsidR="00A831C2" w:rsidRPr="00162274">
        <w:rPr>
          <w:rFonts w:ascii="Times New Roman" w:hAnsi="Times New Roman"/>
          <w:sz w:val="28"/>
          <w:szCs w:val="28"/>
        </w:rPr>
        <w:t>в сфере образования.</w:t>
      </w:r>
    </w:p>
    <w:p w:rsidR="00A831C2" w:rsidRPr="00C22B97" w:rsidRDefault="00A90FB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 xml:space="preserve">2.2. </w:t>
      </w:r>
      <w:r w:rsidR="00A831C2" w:rsidRPr="00162274">
        <w:rPr>
          <w:rFonts w:ascii="Times New Roman" w:hAnsi="Times New Roman"/>
          <w:sz w:val="28"/>
          <w:szCs w:val="28"/>
        </w:rPr>
        <w:t xml:space="preserve">Основной целью деятельности, для реализации которой создано </w:t>
      </w:r>
      <w:r w:rsidR="00A831C2" w:rsidRPr="00C22B97">
        <w:rPr>
          <w:rFonts w:ascii="Times New Roman" w:hAnsi="Times New Roman"/>
          <w:sz w:val="28"/>
          <w:szCs w:val="28"/>
        </w:rPr>
        <w:t xml:space="preserve">Учреждение, является образовательная деятельность по образовательным программам </w:t>
      </w:r>
      <w:r w:rsidR="00AF3F8C" w:rsidRPr="00C22B97">
        <w:rPr>
          <w:rFonts w:ascii="Times New Roman" w:hAnsi="Times New Roman"/>
          <w:sz w:val="28"/>
          <w:szCs w:val="28"/>
        </w:rPr>
        <w:t>начальное общее образование, основное общее образование</w:t>
      </w:r>
      <w:r w:rsidR="00E85F5B" w:rsidRPr="00C22B97">
        <w:rPr>
          <w:rFonts w:ascii="Times New Roman" w:hAnsi="Times New Roman"/>
          <w:sz w:val="28"/>
          <w:szCs w:val="28"/>
        </w:rPr>
        <w:t xml:space="preserve"> и адаптированной программы СКОУ VII</w:t>
      </w:r>
      <w:r w:rsidR="005717A9">
        <w:rPr>
          <w:rFonts w:ascii="Times New Roman" w:hAnsi="Times New Roman"/>
          <w:sz w:val="28"/>
          <w:szCs w:val="28"/>
        </w:rPr>
        <w:t xml:space="preserve"> - VIII</w:t>
      </w:r>
      <w:r w:rsidR="00E85F5B" w:rsidRPr="00C22B97">
        <w:rPr>
          <w:rFonts w:ascii="Times New Roman" w:hAnsi="Times New Roman"/>
          <w:sz w:val="28"/>
          <w:szCs w:val="28"/>
        </w:rPr>
        <w:t xml:space="preserve"> вида.</w:t>
      </w:r>
      <w:r w:rsidR="00A831C2" w:rsidRPr="00C22B97">
        <w:rPr>
          <w:rFonts w:ascii="Times New Roman" w:hAnsi="Times New Roman"/>
          <w:sz w:val="28"/>
          <w:szCs w:val="28"/>
          <w:vertAlign w:val="superscript"/>
        </w:rPr>
        <w:t xml:space="preserve"> </w:t>
      </w:r>
    </w:p>
    <w:p w:rsidR="00FB7C9C" w:rsidRPr="00C22B97" w:rsidRDefault="00A90FB9" w:rsidP="0063652B">
      <w:pPr>
        <w:spacing w:after="0" w:line="240" w:lineRule="auto"/>
        <w:ind w:firstLine="709"/>
        <w:jc w:val="both"/>
        <w:rPr>
          <w:rFonts w:ascii="Times New Roman" w:hAnsi="Times New Roman"/>
          <w:sz w:val="28"/>
          <w:szCs w:val="28"/>
        </w:rPr>
      </w:pPr>
      <w:r w:rsidRPr="00C22B97">
        <w:rPr>
          <w:rFonts w:ascii="Times New Roman" w:hAnsi="Times New Roman"/>
          <w:sz w:val="28"/>
          <w:szCs w:val="28"/>
        </w:rPr>
        <w:t>2.</w:t>
      </w:r>
      <w:r w:rsidR="00D1673F" w:rsidRPr="00C22B97">
        <w:rPr>
          <w:rFonts w:ascii="Times New Roman" w:hAnsi="Times New Roman"/>
          <w:sz w:val="28"/>
          <w:szCs w:val="28"/>
        </w:rPr>
        <w:t>3</w:t>
      </w:r>
      <w:r w:rsidRPr="00C22B97">
        <w:rPr>
          <w:rFonts w:ascii="Times New Roman" w:hAnsi="Times New Roman"/>
          <w:sz w:val="28"/>
          <w:szCs w:val="28"/>
        </w:rPr>
        <w:t xml:space="preserve">. </w:t>
      </w:r>
      <w:r w:rsidR="003A2C0A" w:rsidRPr="00C22B97">
        <w:rPr>
          <w:rFonts w:ascii="Times New Roman" w:hAnsi="Times New Roman"/>
          <w:sz w:val="28"/>
          <w:szCs w:val="28"/>
        </w:rPr>
        <w:t xml:space="preserve">Основными видами деятельности Учреждения, осуществляемым за счет средств </w:t>
      </w:r>
      <w:r w:rsidR="00523B87" w:rsidRPr="00C22B97">
        <w:rPr>
          <w:rFonts w:ascii="Times New Roman" w:hAnsi="Times New Roman"/>
          <w:sz w:val="28"/>
          <w:szCs w:val="28"/>
        </w:rPr>
        <w:t xml:space="preserve">республиканского </w:t>
      </w:r>
      <w:r w:rsidR="00E85F5B" w:rsidRPr="00C22B97">
        <w:rPr>
          <w:rFonts w:ascii="Times New Roman" w:hAnsi="Times New Roman"/>
          <w:sz w:val="28"/>
          <w:szCs w:val="28"/>
        </w:rPr>
        <w:t>и местного бюджетов</w:t>
      </w:r>
      <w:r w:rsidR="003A2C0A" w:rsidRPr="00C22B97">
        <w:rPr>
          <w:rFonts w:ascii="Times New Roman" w:hAnsi="Times New Roman"/>
          <w:sz w:val="28"/>
          <w:szCs w:val="28"/>
        </w:rPr>
        <w:t xml:space="preserve"> для достижения основн</w:t>
      </w:r>
      <w:r w:rsidR="00707C5E" w:rsidRPr="00C22B97">
        <w:rPr>
          <w:rFonts w:ascii="Times New Roman" w:hAnsi="Times New Roman"/>
          <w:sz w:val="28"/>
          <w:szCs w:val="28"/>
        </w:rPr>
        <w:t>ой</w:t>
      </w:r>
      <w:r w:rsidR="00EF7496" w:rsidRPr="00C22B97">
        <w:rPr>
          <w:rFonts w:ascii="Times New Roman" w:hAnsi="Times New Roman"/>
          <w:sz w:val="28"/>
          <w:szCs w:val="28"/>
        </w:rPr>
        <w:t xml:space="preserve"> </w:t>
      </w:r>
      <w:r w:rsidR="003A2C0A" w:rsidRPr="00C22B97">
        <w:rPr>
          <w:rFonts w:ascii="Times New Roman" w:hAnsi="Times New Roman"/>
          <w:sz w:val="28"/>
          <w:szCs w:val="28"/>
        </w:rPr>
        <w:t>цел</w:t>
      </w:r>
      <w:r w:rsidR="00707C5E" w:rsidRPr="00C22B97">
        <w:rPr>
          <w:rFonts w:ascii="Times New Roman" w:hAnsi="Times New Roman"/>
          <w:sz w:val="28"/>
          <w:szCs w:val="28"/>
        </w:rPr>
        <w:t>и</w:t>
      </w:r>
      <w:r w:rsidR="003A2C0A" w:rsidRPr="00C22B97">
        <w:rPr>
          <w:rFonts w:ascii="Times New Roman" w:hAnsi="Times New Roman"/>
          <w:sz w:val="28"/>
          <w:szCs w:val="28"/>
        </w:rPr>
        <w:t>, указанн</w:t>
      </w:r>
      <w:r w:rsidR="00707C5E" w:rsidRPr="00C22B97">
        <w:rPr>
          <w:rFonts w:ascii="Times New Roman" w:hAnsi="Times New Roman"/>
          <w:sz w:val="28"/>
          <w:szCs w:val="28"/>
        </w:rPr>
        <w:t>ой</w:t>
      </w:r>
      <w:r w:rsidR="00EF7496" w:rsidRPr="00C22B97">
        <w:rPr>
          <w:rFonts w:ascii="Times New Roman" w:hAnsi="Times New Roman"/>
          <w:sz w:val="28"/>
          <w:szCs w:val="28"/>
        </w:rPr>
        <w:t xml:space="preserve"> </w:t>
      </w:r>
      <w:r w:rsidR="003A2C0A" w:rsidRPr="00C22B97">
        <w:rPr>
          <w:rFonts w:ascii="Times New Roman" w:hAnsi="Times New Roman"/>
          <w:sz w:val="28"/>
          <w:szCs w:val="28"/>
        </w:rPr>
        <w:t>в пункт</w:t>
      </w:r>
      <w:r w:rsidR="00D1673F" w:rsidRPr="00C22B97">
        <w:rPr>
          <w:rFonts w:ascii="Times New Roman" w:hAnsi="Times New Roman"/>
          <w:sz w:val="28"/>
          <w:szCs w:val="28"/>
        </w:rPr>
        <w:t xml:space="preserve">е </w:t>
      </w:r>
      <w:r w:rsidR="00773437" w:rsidRPr="00C22B97">
        <w:rPr>
          <w:rFonts w:ascii="Times New Roman" w:hAnsi="Times New Roman"/>
          <w:sz w:val="28"/>
          <w:szCs w:val="28"/>
        </w:rPr>
        <w:t>2.</w:t>
      </w:r>
      <w:r w:rsidR="00D1673F" w:rsidRPr="00C22B97">
        <w:rPr>
          <w:rFonts w:ascii="Times New Roman" w:hAnsi="Times New Roman"/>
          <w:sz w:val="28"/>
          <w:szCs w:val="28"/>
        </w:rPr>
        <w:t>2</w:t>
      </w:r>
      <w:r w:rsidR="00773437" w:rsidRPr="00C22B97">
        <w:rPr>
          <w:rFonts w:ascii="Times New Roman" w:hAnsi="Times New Roman"/>
          <w:sz w:val="28"/>
          <w:szCs w:val="28"/>
        </w:rPr>
        <w:t xml:space="preserve"> </w:t>
      </w:r>
      <w:r w:rsidR="003A2C0A" w:rsidRPr="00C22B97">
        <w:rPr>
          <w:rFonts w:ascii="Times New Roman" w:hAnsi="Times New Roman"/>
          <w:sz w:val="28"/>
          <w:szCs w:val="28"/>
        </w:rPr>
        <w:t>настоящего Устава</w:t>
      </w:r>
      <w:r w:rsidR="00EF7496" w:rsidRPr="00C22B97">
        <w:rPr>
          <w:rFonts w:ascii="Times New Roman" w:hAnsi="Times New Roman"/>
          <w:sz w:val="28"/>
          <w:szCs w:val="28"/>
        </w:rPr>
        <w:t xml:space="preserve">, </w:t>
      </w:r>
      <w:r w:rsidR="003A2C0A" w:rsidRPr="00C22B97">
        <w:rPr>
          <w:rFonts w:ascii="Times New Roman" w:hAnsi="Times New Roman"/>
          <w:sz w:val="28"/>
          <w:szCs w:val="28"/>
        </w:rPr>
        <w:t>являются</w:t>
      </w:r>
      <w:r w:rsidR="00FB7C9C" w:rsidRPr="00C22B97">
        <w:rPr>
          <w:rFonts w:ascii="Times New Roman" w:hAnsi="Times New Roman"/>
          <w:sz w:val="28"/>
          <w:szCs w:val="28"/>
        </w:rPr>
        <w:t xml:space="preserve"> </w:t>
      </w:r>
      <w:r w:rsidR="0061016E" w:rsidRPr="00C22B97">
        <w:rPr>
          <w:rFonts w:ascii="Times New Roman" w:hAnsi="Times New Roman"/>
          <w:sz w:val="28"/>
          <w:szCs w:val="28"/>
        </w:rPr>
        <w:t>реализация</w:t>
      </w:r>
      <w:r w:rsidR="00650CA6" w:rsidRPr="00C22B97">
        <w:rPr>
          <w:rFonts w:ascii="Times New Roman" w:hAnsi="Times New Roman"/>
          <w:sz w:val="28"/>
          <w:szCs w:val="28"/>
        </w:rPr>
        <w:t>:</w:t>
      </w:r>
    </w:p>
    <w:p w:rsidR="00A90FB9" w:rsidRPr="00C22B97" w:rsidRDefault="00FB7C9C" w:rsidP="0063652B">
      <w:pPr>
        <w:spacing w:after="0" w:line="240" w:lineRule="auto"/>
        <w:ind w:firstLine="709"/>
        <w:jc w:val="both"/>
        <w:rPr>
          <w:rFonts w:ascii="Times New Roman" w:hAnsi="Times New Roman"/>
          <w:sz w:val="28"/>
          <w:szCs w:val="28"/>
        </w:rPr>
      </w:pPr>
      <w:r w:rsidRPr="00C22B97">
        <w:rPr>
          <w:rFonts w:ascii="Times New Roman" w:hAnsi="Times New Roman"/>
          <w:sz w:val="28"/>
          <w:szCs w:val="28"/>
        </w:rPr>
        <w:t xml:space="preserve">1) </w:t>
      </w:r>
      <w:r w:rsidR="00AF3F8C" w:rsidRPr="00C22B97">
        <w:rPr>
          <w:rFonts w:ascii="Times New Roman" w:hAnsi="Times New Roman"/>
          <w:sz w:val="28"/>
          <w:szCs w:val="28"/>
        </w:rPr>
        <w:t>начальное общее образование</w:t>
      </w:r>
      <w:r w:rsidR="00E85F5B" w:rsidRPr="00C22B97">
        <w:rPr>
          <w:rFonts w:ascii="Times New Roman" w:hAnsi="Times New Roman"/>
          <w:sz w:val="28"/>
          <w:szCs w:val="28"/>
        </w:rPr>
        <w:t xml:space="preserve"> 1 ступень 1- 4 классы 4 года обучения;</w:t>
      </w:r>
    </w:p>
    <w:p w:rsidR="00A90FB9" w:rsidRPr="00C22B97" w:rsidRDefault="00E85F5B" w:rsidP="0063652B">
      <w:pPr>
        <w:spacing w:after="0" w:line="240" w:lineRule="auto"/>
        <w:ind w:firstLine="709"/>
        <w:jc w:val="both"/>
        <w:rPr>
          <w:rFonts w:ascii="Times New Roman" w:hAnsi="Times New Roman"/>
          <w:sz w:val="28"/>
          <w:szCs w:val="28"/>
        </w:rPr>
      </w:pPr>
      <w:r w:rsidRPr="00C22B97">
        <w:rPr>
          <w:rFonts w:ascii="Times New Roman" w:hAnsi="Times New Roman"/>
          <w:sz w:val="28"/>
          <w:szCs w:val="28"/>
        </w:rPr>
        <w:t xml:space="preserve">2) </w:t>
      </w:r>
      <w:r w:rsidR="00AF3F8C" w:rsidRPr="00C22B97">
        <w:rPr>
          <w:rFonts w:ascii="Times New Roman" w:hAnsi="Times New Roman"/>
          <w:sz w:val="28"/>
          <w:szCs w:val="28"/>
        </w:rPr>
        <w:t>основное общее образование</w:t>
      </w:r>
      <w:r w:rsidRPr="00C22B97">
        <w:rPr>
          <w:rFonts w:ascii="Times New Roman" w:hAnsi="Times New Roman"/>
          <w:sz w:val="28"/>
          <w:szCs w:val="28"/>
        </w:rPr>
        <w:t xml:space="preserve"> 2 ступень 5-9 классы 5 лет обучения;</w:t>
      </w:r>
    </w:p>
    <w:p w:rsidR="00E85F5B" w:rsidRPr="00C22B97" w:rsidRDefault="00E85F5B" w:rsidP="0063652B">
      <w:pPr>
        <w:spacing w:after="0" w:line="240" w:lineRule="auto"/>
        <w:ind w:firstLine="709"/>
        <w:jc w:val="both"/>
        <w:rPr>
          <w:rFonts w:ascii="Times New Roman" w:hAnsi="Times New Roman"/>
          <w:sz w:val="28"/>
          <w:szCs w:val="28"/>
        </w:rPr>
      </w:pPr>
      <w:r w:rsidRPr="00C22B97">
        <w:rPr>
          <w:rFonts w:ascii="Times New Roman" w:hAnsi="Times New Roman"/>
          <w:sz w:val="28"/>
          <w:szCs w:val="28"/>
        </w:rPr>
        <w:t>3) адаптир</w:t>
      </w:r>
      <w:r w:rsidR="001F5634">
        <w:rPr>
          <w:rFonts w:ascii="Times New Roman" w:hAnsi="Times New Roman"/>
          <w:sz w:val="28"/>
          <w:szCs w:val="28"/>
        </w:rPr>
        <w:t>ованной программы СКОУ VII</w:t>
      </w:r>
      <w:r w:rsidR="00455B38">
        <w:rPr>
          <w:rFonts w:ascii="Times New Roman" w:hAnsi="Times New Roman"/>
          <w:sz w:val="28"/>
          <w:szCs w:val="28"/>
        </w:rPr>
        <w:t xml:space="preserve"> </w:t>
      </w:r>
      <w:r w:rsidR="005717A9">
        <w:rPr>
          <w:rFonts w:ascii="Times New Roman" w:hAnsi="Times New Roman"/>
          <w:sz w:val="28"/>
          <w:szCs w:val="28"/>
        </w:rPr>
        <w:t>- VIII</w:t>
      </w:r>
      <w:r w:rsidR="001F5634">
        <w:rPr>
          <w:rFonts w:ascii="Times New Roman" w:hAnsi="Times New Roman"/>
          <w:sz w:val="28"/>
          <w:szCs w:val="28"/>
        </w:rPr>
        <w:t xml:space="preserve"> </w:t>
      </w:r>
      <w:r w:rsidRPr="00C22B97">
        <w:rPr>
          <w:rFonts w:ascii="Times New Roman" w:hAnsi="Times New Roman"/>
          <w:sz w:val="28"/>
          <w:szCs w:val="28"/>
        </w:rPr>
        <w:t xml:space="preserve">вида,  1-4 классы, 5-9 классы </w:t>
      </w:r>
    </w:p>
    <w:p w:rsidR="00A90FB9" w:rsidRPr="00162274" w:rsidRDefault="00A90FB9" w:rsidP="0063652B">
      <w:pPr>
        <w:spacing w:after="0" w:line="240" w:lineRule="auto"/>
        <w:ind w:firstLine="709"/>
        <w:jc w:val="both"/>
        <w:rPr>
          <w:rFonts w:ascii="Times New Roman" w:hAnsi="Times New Roman"/>
          <w:sz w:val="28"/>
          <w:szCs w:val="28"/>
        </w:rPr>
      </w:pPr>
      <w:r w:rsidRPr="00C22B97">
        <w:rPr>
          <w:rFonts w:ascii="Times New Roman" w:hAnsi="Times New Roman"/>
          <w:sz w:val="28"/>
          <w:szCs w:val="28"/>
        </w:rPr>
        <w:t xml:space="preserve">Для </w:t>
      </w:r>
      <w:r w:rsidR="005F4C17" w:rsidRPr="00C22B97">
        <w:rPr>
          <w:rFonts w:ascii="Times New Roman" w:hAnsi="Times New Roman"/>
          <w:sz w:val="28"/>
          <w:szCs w:val="28"/>
        </w:rPr>
        <w:t>достижения</w:t>
      </w:r>
      <w:r w:rsidR="005F4C17" w:rsidRPr="00162274">
        <w:rPr>
          <w:rFonts w:ascii="Times New Roman" w:hAnsi="Times New Roman"/>
          <w:sz w:val="28"/>
          <w:szCs w:val="28"/>
        </w:rPr>
        <w:t xml:space="preserve"> </w:t>
      </w:r>
      <w:r w:rsidRPr="00162274">
        <w:rPr>
          <w:rFonts w:ascii="Times New Roman" w:hAnsi="Times New Roman"/>
          <w:sz w:val="28"/>
          <w:szCs w:val="28"/>
        </w:rPr>
        <w:t>цел</w:t>
      </w:r>
      <w:r w:rsidR="005F4C17" w:rsidRPr="00162274">
        <w:rPr>
          <w:rFonts w:ascii="Times New Roman" w:hAnsi="Times New Roman"/>
          <w:sz w:val="28"/>
          <w:szCs w:val="28"/>
        </w:rPr>
        <w:t>ей</w:t>
      </w:r>
      <w:r w:rsidRPr="00162274">
        <w:rPr>
          <w:rFonts w:ascii="Times New Roman" w:hAnsi="Times New Roman"/>
          <w:sz w:val="28"/>
          <w:szCs w:val="28"/>
        </w:rPr>
        <w:t xml:space="preserve">, </w:t>
      </w:r>
      <w:r w:rsidR="005F4C17" w:rsidRPr="00162274">
        <w:rPr>
          <w:rFonts w:ascii="Times New Roman" w:hAnsi="Times New Roman"/>
          <w:sz w:val="28"/>
          <w:szCs w:val="28"/>
        </w:rPr>
        <w:t xml:space="preserve">реализации </w:t>
      </w:r>
      <w:r w:rsidRPr="00162274">
        <w:rPr>
          <w:rFonts w:ascii="Times New Roman" w:hAnsi="Times New Roman"/>
          <w:sz w:val="28"/>
          <w:szCs w:val="28"/>
        </w:rPr>
        <w:t>предмета деятельности и основных видов деятельности Учреждение осуществляет полномочия, установленные статьей 2</w:t>
      </w:r>
      <w:r w:rsidR="0067084E" w:rsidRPr="00162274">
        <w:rPr>
          <w:rFonts w:ascii="Times New Roman" w:hAnsi="Times New Roman"/>
          <w:sz w:val="28"/>
          <w:szCs w:val="28"/>
        </w:rPr>
        <w:t>8 Федерального з</w:t>
      </w:r>
      <w:r w:rsidRPr="00162274">
        <w:rPr>
          <w:rFonts w:ascii="Times New Roman" w:hAnsi="Times New Roman"/>
          <w:sz w:val="28"/>
          <w:szCs w:val="28"/>
        </w:rPr>
        <w:t>акона «Об образовании</w:t>
      </w:r>
      <w:r w:rsidR="0067084E" w:rsidRPr="00162274">
        <w:rPr>
          <w:rFonts w:ascii="Times New Roman" w:hAnsi="Times New Roman"/>
          <w:sz w:val="28"/>
          <w:szCs w:val="28"/>
        </w:rPr>
        <w:t xml:space="preserve"> в Российской Федерации</w:t>
      </w:r>
      <w:r w:rsidRPr="00162274">
        <w:rPr>
          <w:rFonts w:ascii="Times New Roman" w:hAnsi="Times New Roman"/>
          <w:sz w:val="28"/>
          <w:szCs w:val="28"/>
        </w:rPr>
        <w:t xml:space="preserve">», а также иные полномочия, предусмотренные законодательством. </w:t>
      </w:r>
    </w:p>
    <w:p w:rsidR="00835665" w:rsidRPr="00162274" w:rsidRDefault="00A90FB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2.</w:t>
      </w:r>
      <w:r w:rsidR="00083F50">
        <w:rPr>
          <w:rFonts w:ascii="Times New Roman" w:hAnsi="Times New Roman"/>
          <w:sz w:val="28"/>
          <w:szCs w:val="28"/>
        </w:rPr>
        <w:t>4</w:t>
      </w:r>
      <w:r w:rsidRPr="00162274">
        <w:rPr>
          <w:rFonts w:ascii="Times New Roman" w:hAnsi="Times New Roman"/>
          <w:sz w:val="28"/>
          <w:szCs w:val="28"/>
        </w:rPr>
        <w:t xml:space="preserve">. </w:t>
      </w:r>
      <w:r w:rsidR="00D802BA" w:rsidRPr="00162274">
        <w:rPr>
          <w:rFonts w:ascii="Times New Roman" w:hAnsi="Times New Roman"/>
          <w:sz w:val="28"/>
          <w:szCs w:val="28"/>
        </w:rPr>
        <w:t xml:space="preserve">Учреждение </w:t>
      </w:r>
      <w:r w:rsidR="009B6E91" w:rsidRPr="00162274">
        <w:rPr>
          <w:rFonts w:ascii="Times New Roman" w:hAnsi="Times New Roman"/>
          <w:sz w:val="28"/>
          <w:szCs w:val="28"/>
        </w:rPr>
        <w:t>при организации и осуществлении образовательной деятельности по соответствующим образовател</w:t>
      </w:r>
      <w:r w:rsidR="00E85F5B">
        <w:rPr>
          <w:rFonts w:ascii="Times New Roman" w:hAnsi="Times New Roman"/>
          <w:sz w:val="28"/>
          <w:szCs w:val="28"/>
        </w:rPr>
        <w:t>ьным программам различных уровней и (или) направленностей</w:t>
      </w:r>
      <w:r w:rsidR="009B6E91" w:rsidRPr="00162274">
        <w:rPr>
          <w:rFonts w:ascii="Times New Roman" w:hAnsi="Times New Roman"/>
          <w:sz w:val="28"/>
          <w:szCs w:val="28"/>
        </w:rPr>
        <w:t xml:space="preserve"> или по соответствующему виду образования руководствуется законодательством Российской Федерации об образовании, в том числе соответствующими порядками</w:t>
      </w:r>
      <w:r w:rsidR="00835665" w:rsidRPr="00162274">
        <w:rPr>
          <w:rFonts w:ascii="Times New Roman" w:hAnsi="Times New Roman"/>
          <w:sz w:val="28"/>
          <w:szCs w:val="28"/>
        </w:rPr>
        <w:t>,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соответствующими федеральными государственными образовательными стандартами, примерными основными образовательными программами.</w:t>
      </w:r>
    </w:p>
    <w:p w:rsidR="00A90FB9" w:rsidRPr="00162274" w:rsidRDefault="00835665"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lastRenderedPageBreak/>
        <w:t>2.</w:t>
      </w:r>
      <w:r w:rsidR="00083F50">
        <w:rPr>
          <w:rFonts w:ascii="Times New Roman" w:hAnsi="Times New Roman"/>
          <w:sz w:val="28"/>
          <w:szCs w:val="28"/>
        </w:rPr>
        <w:t>5</w:t>
      </w:r>
      <w:r w:rsidRPr="00162274">
        <w:rPr>
          <w:rFonts w:ascii="Times New Roman" w:hAnsi="Times New Roman"/>
          <w:sz w:val="28"/>
          <w:szCs w:val="28"/>
        </w:rPr>
        <w:t xml:space="preserve">. </w:t>
      </w:r>
      <w:r w:rsidR="00A90FB9" w:rsidRPr="00162274">
        <w:rPr>
          <w:rFonts w:ascii="Times New Roman" w:hAnsi="Times New Roman"/>
          <w:sz w:val="28"/>
          <w:szCs w:val="28"/>
        </w:rPr>
        <w:t xml:space="preserve">Учреждение осуществляет в соответствии с </w:t>
      </w:r>
      <w:r w:rsidR="00E85F5B">
        <w:rPr>
          <w:rFonts w:ascii="Times New Roman" w:hAnsi="Times New Roman"/>
          <w:sz w:val="28"/>
          <w:szCs w:val="28"/>
        </w:rPr>
        <w:t>муниципаль</w:t>
      </w:r>
      <w:r w:rsidR="00E85F5B" w:rsidRPr="00162274">
        <w:rPr>
          <w:rFonts w:ascii="Times New Roman" w:hAnsi="Times New Roman"/>
          <w:sz w:val="28"/>
          <w:szCs w:val="28"/>
        </w:rPr>
        <w:t>ным</w:t>
      </w:r>
      <w:r w:rsidR="00A90FB9" w:rsidRPr="00162274">
        <w:rPr>
          <w:rFonts w:ascii="Times New Roman" w:hAnsi="Times New Roman"/>
          <w:sz w:val="28"/>
          <w:szCs w:val="28"/>
        </w:rPr>
        <w:t xml:space="preserve"> заданием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основным видам деятельности, в сфере образования.</w:t>
      </w:r>
    </w:p>
    <w:p w:rsidR="00A90FB9" w:rsidRPr="00162274" w:rsidRDefault="00A90FB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 xml:space="preserve">Учреждение не вправе отказаться от выполнения </w:t>
      </w:r>
      <w:r w:rsidR="00797D81">
        <w:rPr>
          <w:rFonts w:ascii="Times New Roman" w:hAnsi="Times New Roman"/>
          <w:sz w:val="28"/>
          <w:szCs w:val="28"/>
        </w:rPr>
        <w:t xml:space="preserve">муниципального </w:t>
      </w:r>
      <w:r w:rsidRPr="00162274">
        <w:rPr>
          <w:rFonts w:ascii="Times New Roman" w:hAnsi="Times New Roman"/>
          <w:sz w:val="28"/>
          <w:szCs w:val="28"/>
        </w:rPr>
        <w:t>задания.</w:t>
      </w:r>
    </w:p>
    <w:p w:rsidR="00A90FB9" w:rsidRPr="00162274" w:rsidRDefault="00A90FB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2.</w:t>
      </w:r>
      <w:r w:rsidR="00083F50">
        <w:rPr>
          <w:rFonts w:ascii="Times New Roman" w:hAnsi="Times New Roman"/>
          <w:sz w:val="28"/>
          <w:szCs w:val="28"/>
        </w:rPr>
        <w:t>6</w:t>
      </w:r>
      <w:r w:rsidRPr="00162274">
        <w:rPr>
          <w:rFonts w:ascii="Times New Roman" w:hAnsi="Times New Roman"/>
          <w:sz w:val="28"/>
          <w:szCs w:val="28"/>
        </w:rPr>
        <w:t xml:space="preserve">. Учреждение вправе сверх установленного </w:t>
      </w:r>
      <w:r w:rsidR="00797D81">
        <w:rPr>
          <w:rFonts w:ascii="Times New Roman" w:hAnsi="Times New Roman"/>
          <w:sz w:val="28"/>
          <w:szCs w:val="28"/>
        </w:rPr>
        <w:t>муниципальн</w:t>
      </w:r>
      <w:r w:rsidRPr="00162274">
        <w:rPr>
          <w:rFonts w:ascii="Times New Roman" w:hAnsi="Times New Roman"/>
          <w:sz w:val="28"/>
          <w:szCs w:val="28"/>
        </w:rPr>
        <w:t>ого</w:t>
      </w:r>
      <w:r w:rsidR="00307C25" w:rsidRPr="00162274">
        <w:rPr>
          <w:rFonts w:ascii="Times New Roman" w:hAnsi="Times New Roman"/>
          <w:sz w:val="28"/>
          <w:szCs w:val="28"/>
        </w:rPr>
        <w:t xml:space="preserve"> </w:t>
      </w:r>
      <w:r w:rsidRPr="00162274">
        <w:rPr>
          <w:rFonts w:ascii="Times New Roman" w:hAnsi="Times New Roman"/>
          <w:sz w:val="28"/>
          <w:szCs w:val="28"/>
        </w:rPr>
        <w:t xml:space="preserve">задания, а также в случаях, определенных федеральными законами, в пределах установленного </w:t>
      </w:r>
      <w:r w:rsidR="00797D81">
        <w:rPr>
          <w:rFonts w:ascii="Times New Roman" w:hAnsi="Times New Roman"/>
          <w:sz w:val="28"/>
          <w:szCs w:val="28"/>
        </w:rPr>
        <w:t>муниципального</w:t>
      </w:r>
      <w:r w:rsidRPr="00162274">
        <w:rPr>
          <w:rFonts w:ascii="Times New Roman" w:hAnsi="Times New Roman"/>
          <w:sz w:val="28"/>
          <w:szCs w:val="28"/>
        </w:rPr>
        <w:t xml:space="preserve"> задания выполнять работы, оказывать услуги, относящиеся к его основным видам деятельности, предусмотренным в пункте 2.</w:t>
      </w:r>
      <w:r w:rsidR="00083F50">
        <w:rPr>
          <w:rFonts w:ascii="Times New Roman" w:hAnsi="Times New Roman"/>
          <w:sz w:val="28"/>
          <w:szCs w:val="28"/>
        </w:rPr>
        <w:t>3</w:t>
      </w:r>
      <w:r w:rsidRPr="00162274">
        <w:rPr>
          <w:rFonts w:ascii="Times New Roman" w:hAnsi="Times New Roman"/>
          <w:sz w:val="28"/>
          <w:szCs w:val="28"/>
        </w:rPr>
        <w:t xml:space="preserve"> настоящего Устава, для граждан и юридических лиц за плату и на одинаковых при оказании одних и тех же услуг условиях. </w:t>
      </w:r>
    </w:p>
    <w:p w:rsidR="00A90FB9" w:rsidRPr="00162274" w:rsidRDefault="00A90FB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 xml:space="preserve">Порядок определения указанной платы устанавливается Учредителем, если иное не предусмотрено законодательством. </w:t>
      </w:r>
    </w:p>
    <w:p w:rsidR="00A90FB9" w:rsidRPr="00162274" w:rsidRDefault="00A90FB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2.</w:t>
      </w:r>
      <w:r w:rsidR="00083F50">
        <w:rPr>
          <w:rFonts w:ascii="Times New Roman" w:hAnsi="Times New Roman"/>
          <w:sz w:val="28"/>
          <w:szCs w:val="28"/>
        </w:rPr>
        <w:t>7</w:t>
      </w:r>
      <w:r w:rsidRPr="00162274">
        <w:rPr>
          <w:rFonts w:ascii="Times New Roman" w:hAnsi="Times New Roman"/>
          <w:sz w:val="28"/>
          <w:szCs w:val="28"/>
        </w:rPr>
        <w:t>. Учреждение может осуществлять в установленном законодательством порядке полномочия Учредителя по исполнению публичных обязательств перед физическим лицом, подлежащи</w:t>
      </w:r>
      <w:r w:rsidR="003D1B33" w:rsidRPr="00162274">
        <w:rPr>
          <w:rFonts w:ascii="Times New Roman" w:hAnsi="Times New Roman"/>
          <w:sz w:val="28"/>
          <w:szCs w:val="28"/>
        </w:rPr>
        <w:t>е</w:t>
      </w:r>
      <w:r w:rsidRPr="00162274">
        <w:rPr>
          <w:rFonts w:ascii="Times New Roman" w:hAnsi="Times New Roman"/>
          <w:sz w:val="28"/>
          <w:szCs w:val="28"/>
        </w:rPr>
        <w:t xml:space="preserve"> исполнению в денежной форме.</w:t>
      </w:r>
    </w:p>
    <w:p w:rsidR="00A90FB9" w:rsidRPr="00162274" w:rsidRDefault="00A90FB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Осуществление указанной деятельности Учреждением допускается, если это не противоречит федеральным законам.</w:t>
      </w:r>
    </w:p>
    <w:p w:rsidR="00A90FB9" w:rsidRPr="00680C59" w:rsidRDefault="00A90FB9" w:rsidP="0063652B">
      <w:pPr>
        <w:spacing w:after="0" w:line="240" w:lineRule="auto"/>
        <w:ind w:firstLine="709"/>
        <w:jc w:val="both"/>
        <w:rPr>
          <w:rFonts w:ascii="Times New Roman" w:hAnsi="Times New Roman"/>
          <w:sz w:val="28"/>
          <w:szCs w:val="28"/>
        </w:rPr>
      </w:pPr>
      <w:r w:rsidRPr="00680C59">
        <w:rPr>
          <w:rFonts w:ascii="Times New Roman" w:hAnsi="Times New Roman"/>
          <w:sz w:val="28"/>
          <w:szCs w:val="28"/>
        </w:rPr>
        <w:t>2.</w:t>
      </w:r>
      <w:r w:rsidR="00083F50" w:rsidRPr="00680C59">
        <w:rPr>
          <w:rFonts w:ascii="Times New Roman" w:hAnsi="Times New Roman"/>
          <w:sz w:val="28"/>
          <w:szCs w:val="28"/>
        </w:rPr>
        <w:t>8</w:t>
      </w:r>
      <w:r w:rsidRPr="00680C59">
        <w:rPr>
          <w:rFonts w:ascii="Times New Roman" w:hAnsi="Times New Roman"/>
          <w:sz w:val="28"/>
          <w:szCs w:val="28"/>
        </w:rPr>
        <w:t>. Учреждение вправе осуществлять следующие иные виды деятельности</w:t>
      </w:r>
      <w:r w:rsidR="00650CA6" w:rsidRPr="00680C59">
        <w:rPr>
          <w:rFonts w:ascii="Times New Roman" w:hAnsi="Times New Roman"/>
          <w:sz w:val="28"/>
          <w:szCs w:val="28"/>
        </w:rPr>
        <w:t xml:space="preserve">, </w:t>
      </w:r>
      <w:r w:rsidRPr="00680C59">
        <w:rPr>
          <w:rFonts w:ascii="Times New Roman" w:hAnsi="Times New Roman"/>
          <w:sz w:val="28"/>
          <w:szCs w:val="28"/>
        </w:rPr>
        <w:t xml:space="preserve">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w:t>
      </w:r>
    </w:p>
    <w:p w:rsidR="00A90FB9" w:rsidRPr="00680C59" w:rsidRDefault="00A90FB9" w:rsidP="0063652B">
      <w:pPr>
        <w:spacing w:after="0" w:line="240" w:lineRule="auto"/>
        <w:ind w:firstLine="709"/>
        <w:jc w:val="both"/>
        <w:rPr>
          <w:rFonts w:ascii="Times New Roman" w:hAnsi="Times New Roman"/>
          <w:sz w:val="28"/>
          <w:szCs w:val="28"/>
        </w:rPr>
      </w:pPr>
      <w:r w:rsidRPr="00680C59">
        <w:rPr>
          <w:rFonts w:ascii="Times New Roman" w:hAnsi="Times New Roman"/>
          <w:sz w:val="28"/>
          <w:szCs w:val="28"/>
        </w:rPr>
        <w:t xml:space="preserve">1) </w:t>
      </w:r>
      <w:r w:rsidR="00680C59" w:rsidRPr="001C3AB4">
        <w:rPr>
          <w:rFonts w:ascii="Times New Roman" w:hAnsi="Times New Roman"/>
          <w:sz w:val="28"/>
          <w:szCs w:val="28"/>
        </w:rPr>
        <w:t>психолого-педагогическое сопровождение образовательного процесса</w:t>
      </w:r>
      <w:r w:rsidRPr="001C3AB4">
        <w:rPr>
          <w:rFonts w:ascii="Times New Roman" w:hAnsi="Times New Roman"/>
          <w:sz w:val="28"/>
          <w:szCs w:val="28"/>
        </w:rPr>
        <w:t>;</w:t>
      </w:r>
    </w:p>
    <w:p w:rsidR="00A90FB9" w:rsidRPr="00680C59" w:rsidRDefault="00A90FB9" w:rsidP="0063652B">
      <w:pPr>
        <w:spacing w:after="0" w:line="240" w:lineRule="auto"/>
        <w:ind w:firstLine="709"/>
        <w:jc w:val="both"/>
        <w:rPr>
          <w:rFonts w:ascii="Times New Roman" w:hAnsi="Times New Roman"/>
          <w:sz w:val="28"/>
          <w:szCs w:val="28"/>
        </w:rPr>
      </w:pPr>
      <w:r w:rsidRPr="00680C59">
        <w:rPr>
          <w:rFonts w:ascii="Times New Roman" w:hAnsi="Times New Roman"/>
          <w:sz w:val="28"/>
          <w:szCs w:val="28"/>
        </w:rPr>
        <w:t xml:space="preserve">2) </w:t>
      </w:r>
      <w:r w:rsidR="00680C59" w:rsidRPr="00680C59">
        <w:rPr>
          <w:rFonts w:ascii="Times New Roman" w:hAnsi="Times New Roman"/>
          <w:sz w:val="28"/>
          <w:szCs w:val="28"/>
        </w:rPr>
        <w:t>обеспечение необходимой литературой;</w:t>
      </w:r>
    </w:p>
    <w:p w:rsidR="00A90FB9" w:rsidRPr="00AF3F8C" w:rsidRDefault="00A90FB9" w:rsidP="0063652B">
      <w:pPr>
        <w:spacing w:after="0" w:line="240" w:lineRule="auto"/>
        <w:ind w:firstLine="709"/>
        <w:jc w:val="both"/>
        <w:rPr>
          <w:rFonts w:ascii="Times New Roman" w:hAnsi="Times New Roman"/>
          <w:color w:val="FF0000"/>
          <w:sz w:val="28"/>
          <w:szCs w:val="28"/>
        </w:rPr>
      </w:pPr>
      <w:r w:rsidRPr="00680C59">
        <w:rPr>
          <w:rFonts w:ascii="Times New Roman" w:hAnsi="Times New Roman"/>
          <w:sz w:val="28"/>
          <w:szCs w:val="28"/>
        </w:rPr>
        <w:t xml:space="preserve">Учредитель вправе приостановить приносящую доходы деятельность Учреждения, если она идет в ущерб образовательной деятельности, предусмотренной </w:t>
      </w:r>
      <w:r w:rsidR="005E3063" w:rsidRPr="00680C59">
        <w:rPr>
          <w:rFonts w:ascii="Times New Roman" w:hAnsi="Times New Roman"/>
          <w:sz w:val="28"/>
          <w:szCs w:val="28"/>
        </w:rPr>
        <w:t>настоящим У</w:t>
      </w:r>
      <w:r w:rsidRPr="00680C59">
        <w:rPr>
          <w:rFonts w:ascii="Times New Roman" w:hAnsi="Times New Roman"/>
          <w:sz w:val="28"/>
          <w:szCs w:val="28"/>
        </w:rPr>
        <w:t>ставом, до решения суда по этому вопросу</w:t>
      </w:r>
      <w:r w:rsidRPr="00AF3F8C">
        <w:rPr>
          <w:rFonts w:ascii="Times New Roman" w:hAnsi="Times New Roman"/>
          <w:color w:val="FF0000"/>
          <w:sz w:val="28"/>
          <w:szCs w:val="28"/>
        </w:rPr>
        <w:t xml:space="preserve">. </w:t>
      </w:r>
    </w:p>
    <w:p w:rsidR="005B05D8" w:rsidRPr="00162274" w:rsidRDefault="00A90FB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2.</w:t>
      </w:r>
      <w:r w:rsidR="00083F50">
        <w:rPr>
          <w:rFonts w:ascii="Times New Roman" w:hAnsi="Times New Roman"/>
          <w:sz w:val="28"/>
          <w:szCs w:val="28"/>
        </w:rPr>
        <w:t>9</w:t>
      </w:r>
      <w:r w:rsidRPr="00162274">
        <w:rPr>
          <w:rFonts w:ascii="Times New Roman" w:hAnsi="Times New Roman"/>
          <w:sz w:val="28"/>
          <w:szCs w:val="28"/>
        </w:rPr>
        <w:t xml:space="preserve">. </w:t>
      </w:r>
      <w:r w:rsidR="005B05D8" w:rsidRPr="00162274">
        <w:rPr>
          <w:rFonts w:ascii="Times New Roman" w:hAnsi="Times New Roman"/>
          <w:sz w:val="28"/>
          <w:szCs w:val="28"/>
        </w:rPr>
        <w:t>В случаях, предусмотренных законом, Учреждение может заниматься отдельными видами деятельности только на основании специального разрешения (лицензии).</w:t>
      </w:r>
    </w:p>
    <w:p w:rsidR="005B05D8" w:rsidRPr="00162274" w:rsidRDefault="005B05D8"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Право Учреждения осуществлять деятельность, для занятия которой необходимо получение специального разрешения (лицензии), возникает с момента получения такого разрешения (лицензии) или в указанный в нем срок и прекращается при прекращении действия разрешения (лицензии).</w:t>
      </w:r>
    </w:p>
    <w:p w:rsidR="00A90FB9" w:rsidRPr="00162274" w:rsidRDefault="00A90FB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2.</w:t>
      </w:r>
      <w:r w:rsidR="00D31524" w:rsidRPr="00162274">
        <w:rPr>
          <w:rFonts w:ascii="Times New Roman" w:hAnsi="Times New Roman"/>
          <w:sz w:val="28"/>
          <w:szCs w:val="28"/>
        </w:rPr>
        <w:t>1</w:t>
      </w:r>
      <w:r w:rsidR="00083F50">
        <w:rPr>
          <w:rFonts w:ascii="Times New Roman" w:hAnsi="Times New Roman"/>
          <w:sz w:val="28"/>
          <w:szCs w:val="28"/>
        </w:rPr>
        <w:t>0</w:t>
      </w:r>
      <w:r w:rsidRPr="00162274">
        <w:rPr>
          <w:rFonts w:ascii="Times New Roman" w:hAnsi="Times New Roman"/>
          <w:sz w:val="28"/>
          <w:szCs w:val="28"/>
        </w:rPr>
        <w:t xml:space="preserve">. Учреждение не вправе осуществлять деятельность не указанную в настоящем Уставе. </w:t>
      </w:r>
    </w:p>
    <w:p w:rsidR="001D7507" w:rsidRDefault="001D7507" w:rsidP="0063652B">
      <w:pPr>
        <w:suppressAutoHyphens/>
        <w:spacing w:after="0" w:line="240" w:lineRule="auto"/>
        <w:ind w:firstLine="567"/>
        <w:jc w:val="both"/>
        <w:rPr>
          <w:rFonts w:ascii="Times New Roman" w:eastAsia="Times New Roman" w:hAnsi="Times New Roman"/>
          <w:sz w:val="28"/>
          <w:szCs w:val="28"/>
          <w:lang w:eastAsia="ru-RU"/>
        </w:rPr>
      </w:pPr>
    </w:p>
    <w:p w:rsidR="0063652B" w:rsidRDefault="0063652B" w:rsidP="0063652B">
      <w:pPr>
        <w:suppressAutoHyphens/>
        <w:spacing w:after="0" w:line="240" w:lineRule="auto"/>
        <w:ind w:firstLine="567"/>
        <w:jc w:val="both"/>
        <w:rPr>
          <w:rFonts w:ascii="Times New Roman" w:eastAsia="Times New Roman" w:hAnsi="Times New Roman"/>
          <w:sz w:val="28"/>
          <w:szCs w:val="28"/>
          <w:lang w:eastAsia="ru-RU"/>
        </w:rPr>
      </w:pPr>
    </w:p>
    <w:p w:rsidR="0063652B" w:rsidRPr="00162274" w:rsidRDefault="0063652B" w:rsidP="0063652B">
      <w:pPr>
        <w:suppressAutoHyphens/>
        <w:spacing w:after="0" w:line="240" w:lineRule="auto"/>
        <w:ind w:firstLine="567"/>
        <w:jc w:val="both"/>
        <w:rPr>
          <w:rFonts w:ascii="Times New Roman" w:eastAsia="Times New Roman" w:hAnsi="Times New Roman"/>
          <w:sz w:val="28"/>
          <w:szCs w:val="28"/>
          <w:lang w:eastAsia="ru-RU"/>
        </w:rPr>
      </w:pPr>
    </w:p>
    <w:p w:rsidR="009A325A" w:rsidRPr="00162274" w:rsidRDefault="009A325A" w:rsidP="0063652B">
      <w:pPr>
        <w:pStyle w:val="1"/>
        <w:spacing w:line="240" w:lineRule="auto"/>
        <w:jc w:val="center"/>
        <w:rPr>
          <w:color w:val="auto"/>
        </w:rPr>
      </w:pPr>
      <w:bookmarkStart w:id="8" w:name="_Toc404438741"/>
      <w:r w:rsidRPr="00162274">
        <w:rPr>
          <w:color w:val="auto"/>
        </w:rPr>
        <w:lastRenderedPageBreak/>
        <w:t>3. Организация деятельности Учреждения,</w:t>
      </w:r>
      <w:bookmarkEnd w:id="8"/>
    </w:p>
    <w:p w:rsidR="009A325A" w:rsidRPr="00162274" w:rsidRDefault="009A325A" w:rsidP="0063652B">
      <w:pPr>
        <w:pStyle w:val="1"/>
        <w:spacing w:line="240" w:lineRule="auto"/>
        <w:jc w:val="center"/>
        <w:rPr>
          <w:color w:val="auto"/>
        </w:rPr>
      </w:pPr>
      <w:bookmarkStart w:id="9" w:name="_Toc404438742"/>
      <w:r w:rsidRPr="00162274">
        <w:rPr>
          <w:color w:val="auto"/>
        </w:rPr>
        <w:t>его права и обязанности, ответственность</w:t>
      </w:r>
      <w:bookmarkEnd w:id="9"/>
    </w:p>
    <w:p w:rsidR="00A90FB9" w:rsidRPr="00162274" w:rsidRDefault="00A90FB9" w:rsidP="0063652B">
      <w:pPr>
        <w:widowControl w:val="0"/>
        <w:suppressAutoHyphens/>
        <w:spacing w:after="0" w:line="240" w:lineRule="auto"/>
        <w:ind w:firstLine="709"/>
        <w:jc w:val="both"/>
        <w:rPr>
          <w:rFonts w:ascii="Times New Roman" w:eastAsia="Times New Roman" w:hAnsi="Times New Roman"/>
          <w:snapToGrid w:val="0"/>
          <w:sz w:val="28"/>
          <w:szCs w:val="28"/>
          <w:lang w:eastAsia="ru-RU"/>
        </w:rPr>
      </w:pPr>
    </w:p>
    <w:p w:rsidR="00A90FB9" w:rsidRPr="00162274" w:rsidRDefault="00A90FB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 xml:space="preserve">3.1. Учреждение осуществляет свою деятельность в соответствии с предметом и целями деятельности, определенными в соответствии с действующим законодательством и </w:t>
      </w:r>
      <w:r w:rsidR="00532604" w:rsidRPr="00162274">
        <w:rPr>
          <w:rFonts w:ascii="Times New Roman" w:hAnsi="Times New Roman"/>
          <w:sz w:val="28"/>
          <w:szCs w:val="28"/>
        </w:rPr>
        <w:t>настоящим У</w:t>
      </w:r>
      <w:r w:rsidRPr="00162274">
        <w:rPr>
          <w:rFonts w:ascii="Times New Roman" w:hAnsi="Times New Roman"/>
          <w:sz w:val="28"/>
          <w:szCs w:val="28"/>
        </w:rPr>
        <w:t xml:space="preserve">ставом. </w:t>
      </w:r>
    </w:p>
    <w:p w:rsidR="00A90FB9" w:rsidRPr="00162274" w:rsidRDefault="00A90FB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 xml:space="preserve">В соответствии с законодательством Российской Федерации Учреждение обладает автономией, самостоятельно в принятии решений и осуществлении действий, вытекающих из Устава. Под автономией понимается самостоятельность Учреждения в подборе кадров, осуществлении образовательной, финансово-хозяйственной и иной деятельности в соответствии с </w:t>
      </w:r>
      <w:r w:rsidR="00532604" w:rsidRPr="00162274">
        <w:rPr>
          <w:rFonts w:ascii="Times New Roman" w:hAnsi="Times New Roman"/>
          <w:sz w:val="28"/>
          <w:szCs w:val="28"/>
        </w:rPr>
        <w:t xml:space="preserve">федеральным </w:t>
      </w:r>
      <w:r w:rsidRPr="00162274">
        <w:rPr>
          <w:rFonts w:ascii="Times New Roman" w:hAnsi="Times New Roman"/>
          <w:sz w:val="28"/>
          <w:szCs w:val="28"/>
        </w:rPr>
        <w:t xml:space="preserve">законодательством </w:t>
      </w:r>
      <w:r w:rsidR="00532604" w:rsidRPr="00162274">
        <w:rPr>
          <w:rFonts w:ascii="Times New Roman" w:hAnsi="Times New Roman"/>
          <w:sz w:val="28"/>
          <w:szCs w:val="28"/>
        </w:rPr>
        <w:t xml:space="preserve">и законодательством Республики Бурятия, а также </w:t>
      </w:r>
      <w:r w:rsidRPr="00162274">
        <w:rPr>
          <w:rFonts w:ascii="Times New Roman" w:hAnsi="Times New Roman"/>
          <w:sz w:val="28"/>
          <w:szCs w:val="28"/>
        </w:rPr>
        <w:t>настоящим Уставом.</w:t>
      </w:r>
    </w:p>
    <w:p w:rsidR="00A90FB9" w:rsidRPr="00162274" w:rsidRDefault="00A90FB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Учреждение самостоятельно в осуществлении функций, отнесенных к его компетенции. Контроль за соответствием деятельности Учреждения задачам, предусмотренным его Уставом, осуществляет Учредитель.</w:t>
      </w:r>
    </w:p>
    <w:p w:rsidR="00A90FB9" w:rsidRPr="00162274" w:rsidRDefault="00A90FB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3.2. Учреждение строит отношения с другими юридическими и физическими лицами во всех сферах хозяйственной деятельности на основе договоров, соглашений, контрактов.</w:t>
      </w:r>
    </w:p>
    <w:p w:rsidR="00A90FB9" w:rsidRPr="00162274" w:rsidRDefault="00A90FB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Учреждение свободно в выборе предмета и содержания договоров и обязательств, любых форм хозяйственных взаимоотношений в рамках, установленных действующим законодательством Российской Федерации и Республики Бурятия и настоящим Уставом.</w:t>
      </w:r>
    </w:p>
    <w:p w:rsidR="00A90FB9" w:rsidRPr="00162274" w:rsidRDefault="00A90FB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3.3. Учреждение организует взаимодействие структурных подразделений, участников образовательного процесса, в том числе через реализацию целевых программ, создание системы методической работы.</w:t>
      </w:r>
    </w:p>
    <w:p w:rsidR="00A90FB9" w:rsidRPr="00162274" w:rsidRDefault="00917E38" w:rsidP="0063652B">
      <w:pPr>
        <w:spacing w:after="0" w:line="240" w:lineRule="auto"/>
        <w:ind w:firstLine="709"/>
        <w:jc w:val="both"/>
        <w:rPr>
          <w:rFonts w:ascii="Times New Roman" w:hAnsi="Times New Roman"/>
          <w:sz w:val="28"/>
          <w:szCs w:val="28"/>
        </w:rPr>
      </w:pPr>
      <w:r>
        <w:rPr>
          <w:rFonts w:ascii="Times New Roman" w:hAnsi="Times New Roman"/>
          <w:sz w:val="28"/>
          <w:szCs w:val="28"/>
        </w:rPr>
        <w:t>3.4. Учреждение размещается в одном, отдельно стоящем здании</w:t>
      </w:r>
      <w:r w:rsidR="00A90FB9" w:rsidRPr="00162274">
        <w:rPr>
          <w:rFonts w:ascii="Times New Roman" w:hAnsi="Times New Roman"/>
          <w:sz w:val="28"/>
          <w:szCs w:val="28"/>
        </w:rPr>
        <w:t>.</w:t>
      </w:r>
    </w:p>
    <w:p w:rsidR="00A90FB9" w:rsidRPr="00162274" w:rsidRDefault="00A90FB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Помещения Учреждения должны отвечать санитарным правилам и нормам, обеспечивающим условия для разных направлений деятельности Учреждения, в том числе внеурочной и социальной.</w:t>
      </w:r>
    </w:p>
    <w:p w:rsidR="00A90FB9" w:rsidRPr="00162274" w:rsidRDefault="00A90FB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3.5. В Учреждении могут создаваться профсоюзные и иные общественные организации работников и обучающихся, деятельность которых регулируется их уставами и законодательством Российской Федерации. Отношения между Учреждением и общественными организациями определяются в соответствии с законодательством Российской Федерации.</w:t>
      </w:r>
    </w:p>
    <w:p w:rsidR="00A90FB9" w:rsidRPr="00162274" w:rsidRDefault="00A90FB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Создание и деятельность организационных структур политических партий, общественно-политических и религиозных движений и организаций (объединений) в Учреждении не допускается.</w:t>
      </w:r>
    </w:p>
    <w:p w:rsidR="00A90FB9" w:rsidRPr="00162274" w:rsidRDefault="00A90FB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3.6. Учреждение в порядке, установленном законодательными и иными нормативными правовыми актами Российской Федерации, нормативными правовыми актами Учредителя, осуществляет свою деятельность в соответствии с планом финансово-хозяйственной деятельности, государственным заданием, утвержденным Учредителем.</w:t>
      </w:r>
    </w:p>
    <w:p w:rsidR="00A90FB9" w:rsidRPr="00162274" w:rsidRDefault="00A90FB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lastRenderedPageBreak/>
        <w:t>3.7. Учреждение предоставляет Учредителю по всем видам деятельности необходимую финансово – хозяйственную документацию в полном объеме и по утвержденным формам.</w:t>
      </w:r>
    </w:p>
    <w:p w:rsidR="00A90FB9" w:rsidRPr="00162274" w:rsidRDefault="00A90FB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3.</w:t>
      </w:r>
      <w:r w:rsidR="00096440" w:rsidRPr="00162274">
        <w:rPr>
          <w:rFonts w:ascii="Times New Roman" w:hAnsi="Times New Roman"/>
          <w:sz w:val="28"/>
          <w:szCs w:val="28"/>
        </w:rPr>
        <w:t>8</w:t>
      </w:r>
      <w:r w:rsidRPr="00162274">
        <w:rPr>
          <w:rFonts w:ascii="Times New Roman" w:hAnsi="Times New Roman"/>
          <w:sz w:val="28"/>
          <w:szCs w:val="28"/>
        </w:rPr>
        <w:t>. Учреждение самостоятельно определяет направления использования средств от приносящей доход деятельности, а также размеры доплат надбавок, премий и других мер материального стимулирования в зависимости от вклада каждого работника и в пределах имеющихся бюджетных и внебюджетных средств.</w:t>
      </w:r>
    </w:p>
    <w:p w:rsidR="00A90FB9" w:rsidRPr="00162274" w:rsidRDefault="00A90FB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3.</w:t>
      </w:r>
      <w:r w:rsidR="00096440" w:rsidRPr="00162274">
        <w:rPr>
          <w:rFonts w:ascii="Times New Roman" w:hAnsi="Times New Roman"/>
          <w:sz w:val="28"/>
          <w:szCs w:val="28"/>
        </w:rPr>
        <w:t>9</w:t>
      </w:r>
      <w:r w:rsidRPr="00162274">
        <w:rPr>
          <w:rFonts w:ascii="Times New Roman" w:hAnsi="Times New Roman"/>
          <w:sz w:val="28"/>
          <w:szCs w:val="28"/>
        </w:rPr>
        <w:t xml:space="preserve">. Для обеспечения своей деятельности </w:t>
      </w:r>
      <w:r w:rsidR="00532604" w:rsidRPr="00162274">
        <w:rPr>
          <w:rFonts w:ascii="Times New Roman" w:hAnsi="Times New Roman"/>
          <w:sz w:val="28"/>
          <w:szCs w:val="28"/>
        </w:rPr>
        <w:t xml:space="preserve">Учреждение </w:t>
      </w:r>
      <w:r w:rsidRPr="00162274">
        <w:rPr>
          <w:rFonts w:ascii="Times New Roman" w:hAnsi="Times New Roman"/>
          <w:sz w:val="28"/>
          <w:szCs w:val="28"/>
        </w:rPr>
        <w:t>в соответствии с действующим законодательством имеет право:</w:t>
      </w:r>
    </w:p>
    <w:p w:rsidR="00A90FB9" w:rsidRPr="00162274" w:rsidRDefault="00A90FB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 xml:space="preserve">1) осуществлять </w:t>
      </w:r>
      <w:r w:rsidR="00477B8A" w:rsidRPr="00162274">
        <w:rPr>
          <w:rFonts w:ascii="Times New Roman" w:hAnsi="Times New Roman"/>
          <w:sz w:val="28"/>
          <w:szCs w:val="28"/>
        </w:rPr>
        <w:t xml:space="preserve">международное сотрудничество в сфере образования и </w:t>
      </w:r>
      <w:r w:rsidRPr="00162274">
        <w:rPr>
          <w:rFonts w:ascii="Times New Roman" w:hAnsi="Times New Roman"/>
          <w:sz w:val="28"/>
          <w:szCs w:val="28"/>
        </w:rPr>
        <w:t>внешнеэкономическую деятельность</w:t>
      </w:r>
      <w:r w:rsidR="00477B8A" w:rsidRPr="00162274">
        <w:rPr>
          <w:rFonts w:ascii="Times New Roman" w:hAnsi="Times New Roman"/>
          <w:sz w:val="28"/>
          <w:szCs w:val="28"/>
        </w:rPr>
        <w:t>,</w:t>
      </w:r>
    </w:p>
    <w:p w:rsidR="00A90FB9" w:rsidRPr="00162274" w:rsidRDefault="00A90FB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 xml:space="preserve">2) вступать в российские и международные общественные объединения, их союзы и ассоциации, поддерживать прямые международные контакты и связи, </w:t>
      </w:r>
    </w:p>
    <w:p w:rsidR="00A90FB9" w:rsidRPr="00162274" w:rsidRDefault="00A90FB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3) заключать договоры о сотрудничестве, проводить работы по маркетингу, организовывать и принимать участие в ярмарках, выставках, симпозиумах, конференциях, семинарах, в том числе с участием иностранных юридических и физических лиц, а также мероприятиях, обеспечивающих образовательную деятельность</w:t>
      </w:r>
      <w:r w:rsidR="00A8594B" w:rsidRPr="00162274">
        <w:rPr>
          <w:rFonts w:ascii="Times New Roman" w:hAnsi="Times New Roman"/>
          <w:sz w:val="28"/>
          <w:szCs w:val="28"/>
        </w:rPr>
        <w:t>,</w:t>
      </w:r>
      <w:r w:rsidRPr="00162274">
        <w:rPr>
          <w:rFonts w:ascii="Times New Roman" w:hAnsi="Times New Roman"/>
          <w:sz w:val="28"/>
          <w:szCs w:val="28"/>
        </w:rPr>
        <w:t xml:space="preserve"> </w:t>
      </w:r>
    </w:p>
    <w:p w:rsidR="00A90FB9" w:rsidRPr="00162274" w:rsidRDefault="00A90FB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4) планировать свою деятельность и определять перспективы развития,  исходя из экономических показателей программы финансово-хозяйственной деятельности Учреждения, а также наличия спроса на выполняемые работы, оказываемые услуги, производимую продукцию</w:t>
      </w:r>
      <w:r w:rsidR="00A8594B" w:rsidRPr="00162274">
        <w:rPr>
          <w:rFonts w:ascii="Times New Roman" w:hAnsi="Times New Roman"/>
          <w:sz w:val="28"/>
          <w:szCs w:val="28"/>
        </w:rPr>
        <w:t>,</w:t>
      </w:r>
    </w:p>
    <w:p w:rsidR="00A90FB9" w:rsidRPr="00162274" w:rsidRDefault="00A8594B"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5</w:t>
      </w:r>
      <w:r w:rsidR="00A90FB9" w:rsidRPr="00162274">
        <w:rPr>
          <w:rFonts w:ascii="Times New Roman" w:hAnsi="Times New Roman"/>
          <w:sz w:val="28"/>
          <w:szCs w:val="28"/>
        </w:rPr>
        <w:t>) определять и устанавливать формы и системы оплаты, численность работников, структуру и штатное расписание</w:t>
      </w:r>
      <w:r w:rsidR="00917E38">
        <w:rPr>
          <w:rFonts w:ascii="Times New Roman" w:hAnsi="Times New Roman"/>
          <w:sz w:val="28"/>
          <w:szCs w:val="28"/>
        </w:rPr>
        <w:t>,</w:t>
      </w:r>
    </w:p>
    <w:p w:rsidR="00A90FB9" w:rsidRPr="00162274" w:rsidRDefault="00A8594B"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6</w:t>
      </w:r>
      <w:r w:rsidR="00A90FB9" w:rsidRPr="00162274">
        <w:rPr>
          <w:rFonts w:ascii="Times New Roman" w:hAnsi="Times New Roman"/>
          <w:sz w:val="28"/>
          <w:szCs w:val="28"/>
        </w:rPr>
        <w:t>) устанавливать для своих работников дополнительные отпуска, сокращенный рабочий день и иные социальные льготы в соответствии с законодательством Российской Федерации и Республики Бурятии</w:t>
      </w:r>
      <w:r w:rsidRPr="00162274">
        <w:rPr>
          <w:rFonts w:ascii="Times New Roman" w:hAnsi="Times New Roman"/>
          <w:sz w:val="28"/>
          <w:szCs w:val="28"/>
        </w:rPr>
        <w:t>,</w:t>
      </w:r>
    </w:p>
    <w:p w:rsidR="00A90FB9" w:rsidRPr="00162274" w:rsidRDefault="00A8594B"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7</w:t>
      </w:r>
      <w:r w:rsidR="00A90FB9" w:rsidRPr="00162274">
        <w:rPr>
          <w:rFonts w:ascii="Times New Roman" w:hAnsi="Times New Roman"/>
          <w:sz w:val="28"/>
          <w:szCs w:val="28"/>
        </w:rPr>
        <w:t>) по согласованию с Учредителем создавать филиалы и представительства Учреждения</w:t>
      </w:r>
      <w:r w:rsidRPr="00162274">
        <w:rPr>
          <w:rFonts w:ascii="Times New Roman" w:hAnsi="Times New Roman"/>
          <w:sz w:val="28"/>
          <w:szCs w:val="28"/>
        </w:rPr>
        <w:t>,</w:t>
      </w:r>
    </w:p>
    <w:p w:rsidR="00A90FB9" w:rsidRPr="00162274" w:rsidRDefault="00A8594B"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8</w:t>
      </w:r>
      <w:r w:rsidR="00A90FB9" w:rsidRPr="00162274">
        <w:rPr>
          <w:rFonts w:ascii="Times New Roman" w:hAnsi="Times New Roman"/>
          <w:sz w:val="28"/>
          <w:szCs w:val="28"/>
        </w:rPr>
        <w:t>) совершать сделки по договорам обязательного и добровольного страхования имущества, гражданской и профессиональной ответственности</w:t>
      </w:r>
      <w:r w:rsidRPr="00162274">
        <w:rPr>
          <w:rFonts w:ascii="Times New Roman" w:hAnsi="Times New Roman"/>
          <w:sz w:val="28"/>
          <w:szCs w:val="28"/>
        </w:rPr>
        <w:t>,</w:t>
      </w:r>
    </w:p>
    <w:p w:rsidR="00A90FB9" w:rsidRPr="00162274" w:rsidRDefault="00A8594B"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9</w:t>
      </w:r>
      <w:r w:rsidR="00A90FB9" w:rsidRPr="00162274">
        <w:rPr>
          <w:rFonts w:ascii="Times New Roman" w:hAnsi="Times New Roman"/>
          <w:sz w:val="28"/>
          <w:szCs w:val="28"/>
        </w:rPr>
        <w:t xml:space="preserve">) в целях ведения своей уставной деятельности может выступать заказчиком </w:t>
      </w:r>
      <w:r w:rsidR="00256459" w:rsidRPr="00162274">
        <w:rPr>
          <w:rFonts w:ascii="Times New Roman" w:hAnsi="Times New Roman"/>
          <w:sz w:val="28"/>
          <w:szCs w:val="28"/>
        </w:rPr>
        <w:t xml:space="preserve">на закупку товаров, работ, услуг для обеспечения </w:t>
      </w:r>
      <w:r w:rsidR="00A90FB9" w:rsidRPr="00162274">
        <w:rPr>
          <w:rFonts w:ascii="Times New Roman" w:hAnsi="Times New Roman"/>
          <w:sz w:val="28"/>
          <w:szCs w:val="28"/>
        </w:rPr>
        <w:t xml:space="preserve">нужд </w:t>
      </w:r>
      <w:r w:rsidR="003D1B33" w:rsidRPr="00162274">
        <w:rPr>
          <w:rFonts w:ascii="Times New Roman" w:hAnsi="Times New Roman"/>
          <w:sz w:val="28"/>
          <w:szCs w:val="28"/>
        </w:rPr>
        <w:t>У</w:t>
      </w:r>
      <w:r w:rsidR="00A90FB9" w:rsidRPr="00162274">
        <w:rPr>
          <w:rFonts w:ascii="Times New Roman" w:hAnsi="Times New Roman"/>
          <w:sz w:val="28"/>
          <w:szCs w:val="28"/>
        </w:rPr>
        <w:t>чреждения в порядке, установленном законодательством Российской Федерации.</w:t>
      </w:r>
    </w:p>
    <w:p w:rsidR="00A90FB9" w:rsidRPr="00162274" w:rsidRDefault="00A8594B"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10</w:t>
      </w:r>
      <w:r w:rsidR="00A90FB9" w:rsidRPr="00162274">
        <w:rPr>
          <w:rFonts w:ascii="Times New Roman" w:hAnsi="Times New Roman"/>
          <w:sz w:val="28"/>
          <w:szCs w:val="28"/>
        </w:rPr>
        <w:t xml:space="preserve">) </w:t>
      </w:r>
      <w:r w:rsidR="00A006CE" w:rsidRPr="00162274">
        <w:rPr>
          <w:rFonts w:ascii="Times New Roman" w:hAnsi="Times New Roman"/>
          <w:sz w:val="28"/>
          <w:szCs w:val="28"/>
        </w:rPr>
        <w:t>реализовывать и</w:t>
      </w:r>
      <w:r w:rsidR="00A90FB9" w:rsidRPr="00162274">
        <w:rPr>
          <w:rFonts w:ascii="Times New Roman" w:hAnsi="Times New Roman"/>
          <w:sz w:val="28"/>
          <w:szCs w:val="28"/>
        </w:rPr>
        <w:t>ные права, установленные действующим законодательством, и не противоречащие целям и предмету деятельности Учреждения.</w:t>
      </w:r>
    </w:p>
    <w:p w:rsidR="00A90FB9" w:rsidRPr="00162274" w:rsidRDefault="00A90FB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3.1</w:t>
      </w:r>
      <w:r w:rsidR="00096440" w:rsidRPr="00162274">
        <w:rPr>
          <w:rFonts w:ascii="Times New Roman" w:hAnsi="Times New Roman"/>
          <w:sz w:val="28"/>
          <w:szCs w:val="28"/>
        </w:rPr>
        <w:t>0</w:t>
      </w:r>
      <w:r w:rsidRPr="00162274">
        <w:rPr>
          <w:rFonts w:ascii="Times New Roman" w:hAnsi="Times New Roman"/>
          <w:sz w:val="28"/>
          <w:szCs w:val="28"/>
        </w:rPr>
        <w:t xml:space="preserve">. Учреждение обеспечивает необходимые условия, в том числе социальную, культурную, спортивную и рекреационно-оздоровительную инфраструктуру для учебы, профессиональной деятельности, творческого </w:t>
      </w:r>
      <w:r w:rsidRPr="00162274">
        <w:rPr>
          <w:rFonts w:ascii="Times New Roman" w:hAnsi="Times New Roman"/>
          <w:sz w:val="28"/>
          <w:szCs w:val="28"/>
        </w:rPr>
        <w:lastRenderedPageBreak/>
        <w:t>развития и сохранения здоровья обучающихся, педагогических и других категорий работников Учреждения.</w:t>
      </w:r>
    </w:p>
    <w:p w:rsidR="00A90FB9" w:rsidRPr="00162274" w:rsidRDefault="00A90FB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3.1</w:t>
      </w:r>
      <w:r w:rsidR="00D1673F">
        <w:rPr>
          <w:rFonts w:ascii="Times New Roman" w:hAnsi="Times New Roman"/>
          <w:sz w:val="28"/>
          <w:szCs w:val="28"/>
        </w:rPr>
        <w:t>1</w:t>
      </w:r>
      <w:r w:rsidRPr="00162274">
        <w:rPr>
          <w:rFonts w:ascii="Times New Roman" w:hAnsi="Times New Roman"/>
          <w:sz w:val="28"/>
          <w:szCs w:val="28"/>
        </w:rPr>
        <w:t xml:space="preserve">. Учреждение в порядке, установленном законодательством Российской Федерации, несет ответственность за сохранность документов (управленческие, </w:t>
      </w:r>
      <w:r w:rsidRPr="009F18F6">
        <w:rPr>
          <w:rFonts w:ascii="Times New Roman" w:hAnsi="Times New Roman"/>
          <w:sz w:val="28"/>
          <w:szCs w:val="28"/>
        </w:rPr>
        <w:t>финансово-хозяйственные, кадровые и другие), обеспечивает их хранение</w:t>
      </w:r>
      <w:r w:rsidRPr="00162274">
        <w:rPr>
          <w:rFonts w:ascii="Times New Roman" w:hAnsi="Times New Roman"/>
          <w:sz w:val="28"/>
          <w:szCs w:val="28"/>
        </w:rPr>
        <w:t xml:space="preserve"> в соответствии с установленным перечнем документов.</w:t>
      </w:r>
    </w:p>
    <w:p w:rsidR="00A90FB9" w:rsidRPr="00162274" w:rsidRDefault="00A90FB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3.1</w:t>
      </w:r>
      <w:r w:rsidR="00D1673F">
        <w:rPr>
          <w:rFonts w:ascii="Times New Roman" w:hAnsi="Times New Roman"/>
          <w:sz w:val="28"/>
          <w:szCs w:val="28"/>
        </w:rPr>
        <w:t>2</w:t>
      </w:r>
      <w:r w:rsidRPr="00162274">
        <w:rPr>
          <w:rFonts w:ascii="Times New Roman" w:hAnsi="Times New Roman"/>
          <w:sz w:val="28"/>
          <w:szCs w:val="28"/>
        </w:rPr>
        <w:t>. Учреждение осуществляет разработку и проведение мероприятий по защите государственной тайны и информации с ограниченным доступом от ее утечки по техническим и другим каналам в соответствии с действующим законодательством Российской Федерации.</w:t>
      </w:r>
    </w:p>
    <w:p w:rsidR="00A90FB9" w:rsidRPr="00162274" w:rsidRDefault="00A90FB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3.1</w:t>
      </w:r>
      <w:r w:rsidR="00D1673F">
        <w:rPr>
          <w:rFonts w:ascii="Times New Roman" w:hAnsi="Times New Roman"/>
          <w:sz w:val="28"/>
          <w:szCs w:val="28"/>
        </w:rPr>
        <w:t>3</w:t>
      </w:r>
      <w:r w:rsidRPr="00162274">
        <w:rPr>
          <w:rFonts w:ascii="Times New Roman" w:hAnsi="Times New Roman"/>
          <w:sz w:val="28"/>
          <w:szCs w:val="28"/>
        </w:rPr>
        <w:t>. Учреждение в соответствии с законодательством Российской Федерации в пределах своей компетенции осуществляет мероприятия по мобилизационной подготовке, гражданской обороне, предупреждению и ликвидации чрезвычайных ситуаций.</w:t>
      </w:r>
    </w:p>
    <w:p w:rsidR="00A90FB9" w:rsidRPr="00162274" w:rsidRDefault="00A90FB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Учреждение обязано предоставлять информацию, необходимую для разработки и осуществления мобилизационных мероприятий, в установленном законодательством порядке.</w:t>
      </w:r>
    </w:p>
    <w:p w:rsidR="00256459" w:rsidRPr="00162274" w:rsidRDefault="0025645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3.1</w:t>
      </w:r>
      <w:r w:rsidR="00D1673F">
        <w:rPr>
          <w:rFonts w:ascii="Times New Roman" w:hAnsi="Times New Roman"/>
          <w:sz w:val="28"/>
          <w:szCs w:val="28"/>
        </w:rPr>
        <w:t>4</w:t>
      </w:r>
      <w:r w:rsidRPr="00162274">
        <w:rPr>
          <w:rFonts w:ascii="Times New Roman" w:hAnsi="Times New Roman"/>
          <w:sz w:val="28"/>
          <w:szCs w:val="28"/>
        </w:rPr>
        <w:t>. Учреждение в целях профилактики безнадзорности и правонарушений несовершеннолетних</w:t>
      </w:r>
      <w:r w:rsidR="00FE6666" w:rsidRPr="00162274">
        <w:rPr>
          <w:rFonts w:ascii="Times New Roman" w:hAnsi="Times New Roman"/>
          <w:sz w:val="28"/>
          <w:szCs w:val="28"/>
        </w:rPr>
        <w:t>,</w:t>
      </w:r>
      <w:r w:rsidRPr="00162274">
        <w:rPr>
          <w:rFonts w:ascii="Times New Roman" w:hAnsi="Times New Roman"/>
          <w:sz w:val="28"/>
          <w:szCs w:val="28"/>
        </w:rPr>
        <w:t xml:space="preserve"> </w:t>
      </w:r>
      <w:r w:rsidR="00FE6666" w:rsidRPr="00162274">
        <w:rPr>
          <w:rFonts w:ascii="Times New Roman" w:hAnsi="Times New Roman"/>
          <w:sz w:val="28"/>
          <w:szCs w:val="28"/>
        </w:rPr>
        <w:t>в случаях установленных законом, осуществля</w:t>
      </w:r>
      <w:r w:rsidR="00096440" w:rsidRPr="00162274">
        <w:rPr>
          <w:rFonts w:ascii="Times New Roman" w:hAnsi="Times New Roman"/>
          <w:sz w:val="28"/>
          <w:szCs w:val="28"/>
        </w:rPr>
        <w:t>е</w:t>
      </w:r>
      <w:r w:rsidR="00FE6666" w:rsidRPr="00162274">
        <w:rPr>
          <w:rFonts w:ascii="Times New Roman" w:hAnsi="Times New Roman"/>
          <w:sz w:val="28"/>
          <w:szCs w:val="28"/>
        </w:rPr>
        <w:t xml:space="preserve">т полномочия, предусмотренные законодательством Российской Федерации о профилактике безнадзорности и правонарушений несовершеннолетних. </w:t>
      </w:r>
    </w:p>
    <w:p w:rsidR="00A90FB9" w:rsidRPr="00162274" w:rsidRDefault="00A90FB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3.1</w:t>
      </w:r>
      <w:r w:rsidR="00D1673F">
        <w:rPr>
          <w:rFonts w:ascii="Times New Roman" w:hAnsi="Times New Roman"/>
          <w:sz w:val="28"/>
          <w:szCs w:val="28"/>
        </w:rPr>
        <w:t>5</w:t>
      </w:r>
      <w:r w:rsidRPr="00162274">
        <w:rPr>
          <w:rFonts w:ascii="Times New Roman" w:hAnsi="Times New Roman"/>
          <w:sz w:val="28"/>
          <w:szCs w:val="28"/>
        </w:rPr>
        <w:t>. Учреждение может распоряжаться принадлежащими ему исключительными правами на результаты интеллектуальной деятельности, в том числе путем предоставления другому лицу права использования соответствующих результатов в установленных договором пределах (лицензионный договор).</w:t>
      </w:r>
    </w:p>
    <w:p w:rsidR="00A006CE" w:rsidRPr="00162274" w:rsidRDefault="00A90FB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3.1</w:t>
      </w:r>
      <w:r w:rsidR="00D1673F">
        <w:rPr>
          <w:rFonts w:ascii="Times New Roman" w:hAnsi="Times New Roman"/>
          <w:sz w:val="28"/>
          <w:szCs w:val="28"/>
        </w:rPr>
        <w:t>6</w:t>
      </w:r>
      <w:r w:rsidRPr="00162274">
        <w:rPr>
          <w:rFonts w:ascii="Times New Roman" w:hAnsi="Times New Roman"/>
          <w:sz w:val="28"/>
          <w:szCs w:val="28"/>
        </w:rPr>
        <w:t xml:space="preserve">. </w:t>
      </w:r>
      <w:r w:rsidR="00A006CE" w:rsidRPr="00162274">
        <w:rPr>
          <w:rFonts w:ascii="Times New Roman" w:hAnsi="Times New Roman"/>
          <w:sz w:val="28"/>
          <w:szCs w:val="28"/>
        </w:rPr>
        <w:t>Учреждение обязано осуществлять свою деятельность в соответствии с законодательством об образовании, в том числе:</w:t>
      </w:r>
    </w:p>
    <w:p w:rsidR="00A006CE" w:rsidRPr="00162274" w:rsidRDefault="00A006CE"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B00CE5" w:rsidRPr="00162274" w:rsidRDefault="00A006CE"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 xml:space="preserve">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w:t>
      </w:r>
      <w:r w:rsidR="00B00CE5" w:rsidRPr="00162274">
        <w:rPr>
          <w:rFonts w:ascii="Times New Roman" w:hAnsi="Times New Roman"/>
          <w:sz w:val="28"/>
          <w:szCs w:val="28"/>
        </w:rPr>
        <w:t>Учреждения, нести ответственность за ущерб, причиненный их здоровью и трудоспособности;</w:t>
      </w:r>
    </w:p>
    <w:p w:rsidR="00A006CE" w:rsidRPr="00162274" w:rsidRDefault="00A006CE"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 xml:space="preserve">3) соблюдать права и свободы обучающихся, родителей (законных представителей) несовершеннолетних обучающихся, работников </w:t>
      </w:r>
      <w:r w:rsidR="00B00CE5" w:rsidRPr="00162274">
        <w:rPr>
          <w:rFonts w:ascii="Times New Roman" w:hAnsi="Times New Roman"/>
          <w:sz w:val="28"/>
          <w:szCs w:val="28"/>
        </w:rPr>
        <w:t xml:space="preserve">Учреждения; </w:t>
      </w:r>
    </w:p>
    <w:p w:rsidR="00A90FB9" w:rsidRPr="00162274" w:rsidRDefault="00B00CE5"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lastRenderedPageBreak/>
        <w:t>4</w:t>
      </w:r>
      <w:r w:rsidR="00A90FB9" w:rsidRPr="00162274">
        <w:rPr>
          <w:rFonts w:ascii="Times New Roman" w:hAnsi="Times New Roman"/>
          <w:sz w:val="28"/>
          <w:szCs w:val="28"/>
        </w:rPr>
        <w:t xml:space="preserve">) представлять Учредителю ежегодно план финансово-хозяйственной деятельности Учреждения на планируемый год, в установленный Правительством Республики Бурятия срок, а также перспективный план развития Учреждения на ближайшие годы; </w:t>
      </w:r>
    </w:p>
    <w:p w:rsidR="00A90FB9" w:rsidRPr="00162274" w:rsidRDefault="00B00CE5"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5</w:t>
      </w:r>
      <w:r w:rsidR="00A90FB9" w:rsidRPr="00162274">
        <w:rPr>
          <w:rFonts w:ascii="Times New Roman" w:hAnsi="Times New Roman"/>
          <w:sz w:val="28"/>
          <w:szCs w:val="28"/>
        </w:rPr>
        <w:t>) в сроки, определенные действующим законодате</w:t>
      </w:r>
      <w:r w:rsidR="00917E38">
        <w:rPr>
          <w:rFonts w:ascii="Times New Roman" w:hAnsi="Times New Roman"/>
          <w:sz w:val="28"/>
          <w:szCs w:val="28"/>
        </w:rPr>
        <w:t>льством, направлять Учредителю</w:t>
      </w:r>
      <w:r w:rsidR="00A90FB9" w:rsidRPr="00162274">
        <w:rPr>
          <w:rFonts w:ascii="Times New Roman" w:hAnsi="Times New Roman"/>
          <w:sz w:val="28"/>
          <w:szCs w:val="28"/>
        </w:rPr>
        <w:t xml:space="preserve">: </w:t>
      </w:r>
    </w:p>
    <w:p w:rsidR="00A90FB9" w:rsidRPr="00162274" w:rsidRDefault="00A90FB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 xml:space="preserve">а) отчетность об использовании средств республиканского бюджета; </w:t>
      </w:r>
    </w:p>
    <w:p w:rsidR="00A90FB9" w:rsidRPr="00162274" w:rsidRDefault="00A90FB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б) сведения об использовании недвижимого имущества, закрепленного за ним на праве оперативного управления;</w:t>
      </w:r>
    </w:p>
    <w:p w:rsidR="00A90FB9" w:rsidRPr="00162274" w:rsidRDefault="00A90FB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в) сведения о приобретенном и отчужденном за отчетный период имуществе Учреждения.</w:t>
      </w:r>
    </w:p>
    <w:p w:rsidR="00A90FB9" w:rsidRPr="00162274" w:rsidRDefault="00B00CE5"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6</w:t>
      </w:r>
      <w:r w:rsidR="00A90FB9" w:rsidRPr="00162274">
        <w:rPr>
          <w:rFonts w:ascii="Times New Roman" w:hAnsi="Times New Roman"/>
          <w:sz w:val="28"/>
          <w:szCs w:val="28"/>
        </w:rPr>
        <w:t>) нести ответственность за нарушение обязательств;</w:t>
      </w:r>
    </w:p>
    <w:p w:rsidR="00A90FB9" w:rsidRPr="00162274" w:rsidRDefault="00B00CE5"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7</w:t>
      </w:r>
      <w:r w:rsidR="00A90FB9" w:rsidRPr="00162274">
        <w:rPr>
          <w:rFonts w:ascii="Times New Roman" w:hAnsi="Times New Roman"/>
          <w:sz w:val="28"/>
          <w:szCs w:val="28"/>
        </w:rPr>
        <w:t xml:space="preserve">) возмещать ущерб, причиненный нерациональным использованием земли и других природных ресурсов, загрязнением окружающей среды, нарушением правил безопасности, санитарно-гигиенических норм и требований по защите здоровья работников, </w:t>
      </w:r>
      <w:r w:rsidR="00082BFA" w:rsidRPr="00162274">
        <w:rPr>
          <w:rFonts w:ascii="Times New Roman" w:hAnsi="Times New Roman"/>
          <w:sz w:val="28"/>
          <w:szCs w:val="28"/>
        </w:rPr>
        <w:t>обучающихся</w:t>
      </w:r>
      <w:r w:rsidR="00A90FB9" w:rsidRPr="00162274">
        <w:rPr>
          <w:rFonts w:ascii="Times New Roman" w:hAnsi="Times New Roman"/>
          <w:sz w:val="28"/>
          <w:szCs w:val="28"/>
        </w:rPr>
        <w:t>, населения и др.;</w:t>
      </w:r>
    </w:p>
    <w:p w:rsidR="00A90FB9" w:rsidRPr="00162274" w:rsidRDefault="00B00CE5"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8</w:t>
      </w:r>
      <w:r w:rsidR="00A90FB9" w:rsidRPr="00162274">
        <w:rPr>
          <w:rFonts w:ascii="Times New Roman" w:hAnsi="Times New Roman"/>
          <w:sz w:val="28"/>
          <w:szCs w:val="28"/>
        </w:rPr>
        <w:t>) обеспечивать гарантированные условия труда и социальной защиты своих работников;</w:t>
      </w:r>
    </w:p>
    <w:p w:rsidR="00A90FB9" w:rsidRPr="00162274" w:rsidRDefault="00B00CE5"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9</w:t>
      </w:r>
      <w:r w:rsidR="00A90FB9" w:rsidRPr="00162274">
        <w:rPr>
          <w:rFonts w:ascii="Times New Roman" w:hAnsi="Times New Roman"/>
          <w:sz w:val="28"/>
          <w:szCs w:val="28"/>
        </w:rPr>
        <w:t>) нести ответственность за сохранность документов и обеспечивать их передачу на государственное хранение в архив;</w:t>
      </w:r>
    </w:p>
    <w:p w:rsidR="00A90FB9" w:rsidRPr="00162274" w:rsidRDefault="00B00CE5"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10</w:t>
      </w:r>
      <w:r w:rsidR="00A90FB9" w:rsidRPr="00162274">
        <w:rPr>
          <w:rFonts w:ascii="Times New Roman" w:hAnsi="Times New Roman"/>
          <w:sz w:val="28"/>
          <w:szCs w:val="28"/>
        </w:rPr>
        <w:t>) хранить и использовать документы Учреждения;</w:t>
      </w:r>
    </w:p>
    <w:p w:rsidR="00A90FB9" w:rsidRPr="00162274" w:rsidRDefault="00B00CE5"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11</w:t>
      </w:r>
      <w:r w:rsidR="00A90FB9" w:rsidRPr="00162274">
        <w:rPr>
          <w:rFonts w:ascii="Times New Roman" w:hAnsi="Times New Roman"/>
          <w:sz w:val="28"/>
          <w:szCs w:val="28"/>
        </w:rPr>
        <w:t>) осуществлять оперативный и бухгалтерский учет;</w:t>
      </w:r>
    </w:p>
    <w:p w:rsidR="00A90FB9" w:rsidRPr="00162274" w:rsidRDefault="00A90FB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1</w:t>
      </w:r>
      <w:r w:rsidR="00B00CE5" w:rsidRPr="00162274">
        <w:rPr>
          <w:rFonts w:ascii="Times New Roman" w:hAnsi="Times New Roman"/>
          <w:sz w:val="28"/>
          <w:szCs w:val="28"/>
        </w:rPr>
        <w:t>2</w:t>
      </w:r>
      <w:r w:rsidRPr="00162274">
        <w:rPr>
          <w:rFonts w:ascii="Times New Roman" w:hAnsi="Times New Roman"/>
          <w:sz w:val="28"/>
          <w:szCs w:val="28"/>
        </w:rPr>
        <w:t>) вести статистическую и бухгалтерскую отчетность, отчитываться о результатах деятельности и использовании имущества с предоставлением отчетов. За искажение государственной отчетности должностные лица Учреждения несут установленную действующим законодательством ответственность.</w:t>
      </w:r>
    </w:p>
    <w:p w:rsidR="00883497" w:rsidRPr="00162274" w:rsidRDefault="00A90FB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3.1</w:t>
      </w:r>
      <w:r w:rsidR="00D1673F">
        <w:rPr>
          <w:rFonts w:ascii="Times New Roman" w:hAnsi="Times New Roman"/>
          <w:sz w:val="28"/>
          <w:szCs w:val="28"/>
        </w:rPr>
        <w:t>7</w:t>
      </w:r>
      <w:r w:rsidRPr="00162274">
        <w:rPr>
          <w:rFonts w:ascii="Times New Roman" w:hAnsi="Times New Roman"/>
          <w:sz w:val="28"/>
          <w:szCs w:val="28"/>
        </w:rPr>
        <w:t xml:space="preserve">. </w:t>
      </w:r>
      <w:r w:rsidR="00883497" w:rsidRPr="00162274">
        <w:rPr>
          <w:rFonts w:ascii="Times New Roman" w:hAnsi="Times New Roman"/>
          <w:sz w:val="28"/>
          <w:szCs w:val="28"/>
        </w:rPr>
        <w:t>Учреждение несет ответственность в установленном законодательством Российской Федерации порядке</w:t>
      </w:r>
      <w:r w:rsidR="00072DDC" w:rsidRPr="00162274">
        <w:rPr>
          <w:rFonts w:ascii="Times New Roman" w:hAnsi="Times New Roman"/>
          <w:sz w:val="28"/>
          <w:szCs w:val="28"/>
        </w:rPr>
        <w:t xml:space="preserve"> за</w:t>
      </w:r>
      <w:r w:rsidR="00883497" w:rsidRPr="00162274">
        <w:rPr>
          <w:rFonts w:ascii="Times New Roman" w:hAnsi="Times New Roman"/>
          <w:sz w:val="28"/>
          <w:szCs w:val="28"/>
        </w:rPr>
        <w:t xml:space="preserve">: </w:t>
      </w:r>
    </w:p>
    <w:p w:rsidR="00883497" w:rsidRPr="00162274" w:rsidRDefault="00883497"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 xml:space="preserve">1) невыполнение или ненадлежащее выполнение функций, отнесенных к ее компетенции; </w:t>
      </w:r>
    </w:p>
    <w:p w:rsidR="00883497" w:rsidRPr="00162274" w:rsidRDefault="00883497"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2)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w:t>
      </w:r>
      <w:r w:rsidR="00072DDC" w:rsidRPr="00162274">
        <w:rPr>
          <w:rFonts w:ascii="Times New Roman" w:hAnsi="Times New Roman"/>
          <w:sz w:val="28"/>
          <w:szCs w:val="28"/>
        </w:rPr>
        <w:t>;</w:t>
      </w:r>
      <w:r w:rsidRPr="00162274">
        <w:rPr>
          <w:rFonts w:ascii="Times New Roman" w:hAnsi="Times New Roman"/>
          <w:sz w:val="28"/>
          <w:szCs w:val="28"/>
        </w:rPr>
        <w:t xml:space="preserve"> </w:t>
      </w:r>
    </w:p>
    <w:p w:rsidR="00A90FB9" w:rsidRPr="00162274" w:rsidRDefault="00A90FB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3) несоблюдение права на образование, иных прав и свобод обучающихся, предусмотренных законодательством Российской Федерации и отсутствие условий для реализации этих прав;</w:t>
      </w:r>
    </w:p>
    <w:p w:rsidR="00A90FB9" w:rsidRPr="00162274" w:rsidRDefault="00A90FB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 xml:space="preserve">4) несоблюдение требований к организации образовательного процесса, установленных законодательством Российской Федерации; </w:t>
      </w:r>
    </w:p>
    <w:p w:rsidR="00A90FB9" w:rsidRPr="00162274" w:rsidRDefault="00A90FB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5) несоответствие применяемых в образовательном процессе методов обучения и воспитания требованиям законодательства Российской Федерации в области образования, возрастным психофизиологическим особенностям, способностям обучающихся;</w:t>
      </w:r>
    </w:p>
    <w:p w:rsidR="00A90FB9" w:rsidRPr="00162274" w:rsidRDefault="00A90FB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lastRenderedPageBreak/>
        <w:t>6) жизнь и здоровье обучающихся</w:t>
      </w:r>
      <w:r w:rsidR="00082BFA" w:rsidRPr="00162274">
        <w:rPr>
          <w:rFonts w:ascii="Times New Roman" w:hAnsi="Times New Roman"/>
          <w:sz w:val="28"/>
          <w:szCs w:val="28"/>
        </w:rPr>
        <w:t xml:space="preserve"> </w:t>
      </w:r>
      <w:r w:rsidRPr="00162274">
        <w:rPr>
          <w:rFonts w:ascii="Times New Roman" w:hAnsi="Times New Roman"/>
          <w:sz w:val="28"/>
          <w:szCs w:val="28"/>
        </w:rPr>
        <w:t xml:space="preserve">и работников образовательного учреждения во время образовательного процесса; </w:t>
      </w:r>
    </w:p>
    <w:p w:rsidR="00A90FB9" w:rsidRPr="00162274" w:rsidRDefault="00A90FB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 xml:space="preserve">7) несоблюдение прав и свобод работников </w:t>
      </w:r>
      <w:r w:rsidR="0088262B" w:rsidRPr="00162274">
        <w:rPr>
          <w:rFonts w:ascii="Times New Roman" w:hAnsi="Times New Roman"/>
          <w:sz w:val="28"/>
          <w:szCs w:val="28"/>
        </w:rPr>
        <w:t>У</w:t>
      </w:r>
      <w:r w:rsidRPr="00162274">
        <w:rPr>
          <w:rFonts w:ascii="Times New Roman" w:hAnsi="Times New Roman"/>
          <w:sz w:val="28"/>
          <w:szCs w:val="28"/>
        </w:rPr>
        <w:t>чреждения, предусмотренных законодательством Российской Федерации;</w:t>
      </w:r>
    </w:p>
    <w:p w:rsidR="00A90FB9" w:rsidRPr="00162274" w:rsidRDefault="00A90FB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 xml:space="preserve">8) уровень квалификации работников Учреждения; </w:t>
      </w:r>
    </w:p>
    <w:p w:rsidR="00A90FB9" w:rsidRPr="00162274" w:rsidRDefault="00A90FB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 xml:space="preserve">9) отсутствие условий для своевременного повышения квалификации работников Учреждения; </w:t>
      </w:r>
    </w:p>
    <w:p w:rsidR="00A90FB9" w:rsidRPr="00162274" w:rsidRDefault="00A90FB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10) несоответствие требованиям охраны труда созданных условий труда для реализации образовательных программ в полном объеме;</w:t>
      </w:r>
    </w:p>
    <w:p w:rsidR="00A90FB9" w:rsidRPr="00162274" w:rsidRDefault="00A90FB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 xml:space="preserve">11) невыполнение иных функций, отнесенных к его компетенции </w:t>
      </w:r>
      <w:r w:rsidR="0088262B" w:rsidRPr="00162274">
        <w:rPr>
          <w:rFonts w:ascii="Times New Roman" w:hAnsi="Times New Roman"/>
          <w:sz w:val="28"/>
          <w:szCs w:val="28"/>
        </w:rPr>
        <w:t xml:space="preserve">федеральным законодательством, законодательством Республики Бурятия </w:t>
      </w:r>
      <w:r w:rsidRPr="00162274">
        <w:rPr>
          <w:rFonts w:ascii="Times New Roman" w:hAnsi="Times New Roman"/>
          <w:sz w:val="28"/>
          <w:szCs w:val="28"/>
        </w:rPr>
        <w:t xml:space="preserve">и </w:t>
      </w:r>
      <w:r w:rsidR="0088262B" w:rsidRPr="00162274">
        <w:rPr>
          <w:rFonts w:ascii="Times New Roman" w:hAnsi="Times New Roman"/>
          <w:sz w:val="28"/>
          <w:szCs w:val="28"/>
        </w:rPr>
        <w:t xml:space="preserve">настоящим </w:t>
      </w:r>
      <w:r w:rsidRPr="00162274">
        <w:rPr>
          <w:rFonts w:ascii="Times New Roman" w:hAnsi="Times New Roman"/>
          <w:sz w:val="28"/>
          <w:szCs w:val="28"/>
        </w:rPr>
        <w:t>Уставом.</w:t>
      </w:r>
    </w:p>
    <w:p w:rsidR="00883497" w:rsidRPr="00162274" w:rsidRDefault="00883497"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 xml:space="preserve">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w:t>
      </w:r>
      <w:r w:rsidR="00072DDC" w:rsidRPr="00162274">
        <w:rPr>
          <w:rFonts w:ascii="Times New Roman" w:hAnsi="Times New Roman"/>
          <w:sz w:val="28"/>
          <w:szCs w:val="28"/>
        </w:rPr>
        <w:t xml:space="preserve">Учреждение </w:t>
      </w:r>
      <w:r w:rsidRPr="00162274">
        <w:rPr>
          <w:rFonts w:ascii="Times New Roman" w:hAnsi="Times New Roman"/>
          <w:sz w:val="28"/>
          <w:szCs w:val="28"/>
        </w:rPr>
        <w:t>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8E488E" w:rsidRPr="008E488E" w:rsidRDefault="008E488E" w:rsidP="0063652B">
      <w:pPr>
        <w:spacing w:after="0" w:line="240" w:lineRule="auto"/>
        <w:rPr>
          <w:lang w:eastAsia="ru-RU"/>
        </w:rPr>
      </w:pPr>
      <w:bookmarkStart w:id="10" w:name="_Toc404438743"/>
    </w:p>
    <w:p w:rsidR="00A90FB9" w:rsidRPr="00162274" w:rsidRDefault="00103B99" w:rsidP="0063652B">
      <w:pPr>
        <w:pStyle w:val="1"/>
        <w:spacing w:line="240" w:lineRule="auto"/>
        <w:jc w:val="center"/>
        <w:rPr>
          <w:rFonts w:eastAsia="Times New Roman"/>
          <w:color w:val="auto"/>
          <w:lang w:eastAsia="ru-RU"/>
        </w:rPr>
      </w:pPr>
      <w:r w:rsidRPr="00162274">
        <w:rPr>
          <w:rFonts w:eastAsia="Times New Roman"/>
          <w:color w:val="auto"/>
          <w:lang w:eastAsia="ru-RU"/>
        </w:rPr>
        <w:t>4</w:t>
      </w:r>
      <w:r w:rsidR="00A90FB9" w:rsidRPr="00162274">
        <w:rPr>
          <w:rFonts w:eastAsia="Times New Roman"/>
          <w:color w:val="auto"/>
          <w:lang w:eastAsia="ru-RU"/>
        </w:rPr>
        <w:t>. Управление Учреждением</w:t>
      </w:r>
      <w:bookmarkEnd w:id="10"/>
    </w:p>
    <w:p w:rsidR="00A90FB9" w:rsidRPr="00162274" w:rsidRDefault="00A90FB9" w:rsidP="0063652B">
      <w:pPr>
        <w:tabs>
          <w:tab w:val="left" w:pos="4153"/>
        </w:tabs>
        <w:suppressAutoHyphens/>
        <w:spacing w:after="0" w:line="240" w:lineRule="auto"/>
        <w:ind w:firstLine="567"/>
        <w:jc w:val="center"/>
        <w:rPr>
          <w:rFonts w:ascii="Times New Roman" w:eastAsia="Times New Roman" w:hAnsi="Times New Roman"/>
          <w:b/>
          <w:bCs/>
          <w:sz w:val="28"/>
          <w:szCs w:val="28"/>
          <w:lang w:eastAsia="ru-RU"/>
        </w:rPr>
      </w:pPr>
    </w:p>
    <w:p w:rsidR="00A90FB9" w:rsidRPr="00162274" w:rsidRDefault="00103B9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4</w:t>
      </w:r>
      <w:r w:rsidR="00A90FB9" w:rsidRPr="00162274">
        <w:rPr>
          <w:rFonts w:ascii="Times New Roman" w:hAnsi="Times New Roman"/>
          <w:sz w:val="28"/>
          <w:szCs w:val="28"/>
        </w:rPr>
        <w:t xml:space="preserve">.1. Управление Учреждением осуществляется в соответствии с </w:t>
      </w:r>
      <w:r w:rsidR="00B966A5" w:rsidRPr="00162274">
        <w:rPr>
          <w:rFonts w:ascii="Times New Roman" w:hAnsi="Times New Roman"/>
          <w:sz w:val="28"/>
          <w:szCs w:val="28"/>
        </w:rPr>
        <w:t xml:space="preserve">федеральным </w:t>
      </w:r>
      <w:r w:rsidR="00A90FB9" w:rsidRPr="00162274">
        <w:rPr>
          <w:rFonts w:ascii="Times New Roman" w:hAnsi="Times New Roman"/>
          <w:sz w:val="28"/>
          <w:szCs w:val="28"/>
        </w:rPr>
        <w:t>законодательством</w:t>
      </w:r>
      <w:r w:rsidR="00B966A5" w:rsidRPr="00162274">
        <w:rPr>
          <w:rFonts w:ascii="Times New Roman" w:hAnsi="Times New Roman"/>
          <w:sz w:val="28"/>
          <w:szCs w:val="28"/>
        </w:rPr>
        <w:t xml:space="preserve">, законодательством Республики Бурятия, </w:t>
      </w:r>
      <w:r w:rsidR="00A90FB9" w:rsidRPr="00162274">
        <w:rPr>
          <w:rFonts w:ascii="Times New Roman" w:hAnsi="Times New Roman"/>
          <w:sz w:val="28"/>
          <w:szCs w:val="28"/>
        </w:rPr>
        <w:t>настоящим Уставом и строится на сочетании принципов единоначалия и коллегиальности управления.</w:t>
      </w:r>
    </w:p>
    <w:p w:rsidR="008E488E" w:rsidRDefault="00103B9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4</w:t>
      </w:r>
      <w:r w:rsidR="00A90FB9" w:rsidRPr="00162274">
        <w:rPr>
          <w:rFonts w:ascii="Times New Roman" w:hAnsi="Times New Roman"/>
          <w:sz w:val="28"/>
          <w:szCs w:val="28"/>
        </w:rPr>
        <w:t xml:space="preserve">.2. </w:t>
      </w:r>
      <w:r w:rsidR="008E488E" w:rsidRPr="008E488E">
        <w:rPr>
          <w:rFonts w:ascii="Times New Roman" w:hAnsi="Times New Roman"/>
          <w:sz w:val="28"/>
          <w:szCs w:val="28"/>
        </w:rPr>
        <w:t xml:space="preserve">Органами управления </w:t>
      </w:r>
      <w:r w:rsidR="008E488E">
        <w:rPr>
          <w:rFonts w:ascii="Times New Roman" w:hAnsi="Times New Roman"/>
          <w:sz w:val="28"/>
          <w:szCs w:val="28"/>
        </w:rPr>
        <w:t xml:space="preserve">Учреждением </w:t>
      </w:r>
      <w:r w:rsidR="00A1349E">
        <w:rPr>
          <w:rFonts w:ascii="Times New Roman" w:hAnsi="Times New Roman"/>
          <w:sz w:val="28"/>
          <w:szCs w:val="28"/>
        </w:rPr>
        <w:t>являются</w:t>
      </w:r>
      <w:r w:rsidR="00A80DE5">
        <w:rPr>
          <w:rFonts w:ascii="Times New Roman" w:hAnsi="Times New Roman"/>
          <w:sz w:val="28"/>
          <w:szCs w:val="28"/>
        </w:rPr>
        <w:t xml:space="preserve"> </w:t>
      </w:r>
      <w:r w:rsidR="008E488E">
        <w:rPr>
          <w:rFonts w:ascii="Times New Roman" w:hAnsi="Times New Roman"/>
          <w:sz w:val="28"/>
          <w:szCs w:val="28"/>
        </w:rPr>
        <w:t>Руководитель</w:t>
      </w:r>
      <w:r w:rsidR="00C22B97">
        <w:rPr>
          <w:rFonts w:ascii="Times New Roman" w:hAnsi="Times New Roman"/>
          <w:sz w:val="28"/>
          <w:szCs w:val="28"/>
        </w:rPr>
        <w:t xml:space="preserve"> (директор)</w:t>
      </w:r>
      <w:r w:rsidR="008E488E" w:rsidRPr="008E488E">
        <w:rPr>
          <w:rFonts w:ascii="Times New Roman" w:hAnsi="Times New Roman"/>
          <w:sz w:val="28"/>
          <w:szCs w:val="28"/>
        </w:rPr>
        <w:t>, Педагогический</w:t>
      </w:r>
      <w:r w:rsidR="008E488E">
        <w:rPr>
          <w:rFonts w:ascii="Times New Roman" w:hAnsi="Times New Roman"/>
          <w:sz w:val="28"/>
          <w:szCs w:val="28"/>
        </w:rPr>
        <w:t xml:space="preserve"> совет</w:t>
      </w:r>
      <w:r w:rsidR="002E6188">
        <w:rPr>
          <w:rFonts w:ascii="Times New Roman" w:hAnsi="Times New Roman"/>
          <w:sz w:val="28"/>
          <w:szCs w:val="28"/>
        </w:rPr>
        <w:t>, Управляющий совет.</w:t>
      </w:r>
    </w:p>
    <w:p w:rsidR="00A90FB9" w:rsidRPr="00162274" w:rsidRDefault="008E488E" w:rsidP="0063652B">
      <w:pPr>
        <w:spacing w:after="0" w:line="240" w:lineRule="auto"/>
        <w:ind w:firstLine="709"/>
        <w:jc w:val="both"/>
        <w:rPr>
          <w:rFonts w:ascii="Times New Roman" w:hAnsi="Times New Roman"/>
          <w:sz w:val="28"/>
          <w:szCs w:val="28"/>
        </w:rPr>
      </w:pPr>
      <w:r>
        <w:rPr>
          <w:rFonts w:ascii="Times New Roman" w:hAnsi="Times New Roman"/>
          <w:sz w:val="28"/>
          <w:szCs w:val="28"/>
        </w:rPr>
        <w:t xml:space="preserve">4.3. </w:t>
      </w:r>
      <w:r w:rsidR="00A90FB9" w:rsidRPr="00162274">
        <w:rPr>
          <w:rFonts w:ascii="Times New Roman" w:hAnsi="Times New Roman"/>
          <w:sz w:val="28"/>
          <w:szCs w:val="28"/>
        </w:rPr>
        <w:t>Компетенция Учредителя установлена федеральным законодательством и законодательством Республики Бурятия, а также настоящим Уставом.</w:t>
      </w:r>
    </w:p>
    <w:p w:rsidR="00A90FB9" w:rsidRPr="00162274" w:rsidRDefault="00A90FB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К компетенции Учредителя в области управления Учреждением относится:</w:t>
      </w:r>
    </w:p>
    <w:p w:rsidR="00A90FB9" w:rsidRPr="00162274" w:rsidRDefault="00A90FB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 xml:space="preserve">1) </w:t>
      </w:r>
      <w:r w:rsidR="00A0670A">
        <w:rPr>
          <w:rFonts w:ascii="Times New Roman" w:hAnsi="Times New Roman"/>
          <w:sz w:val="28"/>
          <w:szCs w:val="28"/>
        </w:rPr>
        <w:t>согласование и утверждение</w:t>
      </w:r>
      <w:r w:rsidRPr="00162274">
        <w:rPr>
          <w:rFonts w:ascii="Times New Roman" w:hAnsi="Times New Roman"/>
          <w:sz w:val="28"/>
          <w:szCs w:val="28"/>
        </w:rPr>
        <w:t xml:space="preserve"> в установленном действующим законодательством порядке проекта правового акта о создании, реорганизации, изменении типа и ликвидации Учреждения.</w:t>
      </w:r>
    </w:p>
    <w:p w:rsidR="00A90FB9" w:rsidRPr="00162274" w:rsidRDefault="00A0670A" w:rsidP="0063652B">
      <w:pPr>
        <w:spacing w:after="0" w:line="240" w:lineRule="auto"/>
        <w:ind w:firstLine="709"/>
        <w:jc w:val="both"/>
        <w:rPr>
          <w:rFonts w:ascii="Times New Roman" w:hAnsi="Times New Roman"/>
          <w:sz w:val="28"/>
          <w:szCs w:val="28"/>
        </w:rPr>
      </w:pPr>
      <w:r>
        <w:rPr>
          <w:rFonts w:ascii="Times New Roman" w:hAnsi="Times New Roman"/>
          <w:sz w:val="28"/>
          <w:szCs w:val="28"/>
        </w:rPr>
        <w:t>2</w:t>
      </w:r>
      <w:r w:rsidR="00A90FB9" w:rsidRPr="00162274">
        <w:rPr>
          <w:rFonts w:ascii="Times New Roman" w:hAnsi="Times New Roman"/>
          <w:sz w:val="28"/>
          <w:szCs w:val="28"/>
        </w:rPr>
        <w:t xml:space="preserve">) </w:t>
      </w:r>
      <w:r w:rsidR="003B041D" w:rsidRPr="00162274">
        <w:rPr>
          <w:rFonts w:ascii="Times New Roman" w:hAnsi="Times New Roman"/>
          <w:sz w:val="28"/>
          <w:szCs w:val="28"/>
        </w:rPr>
        <w:t>н</w:t>
      </w:r>
      <w:r w:rsidR="00A90FB9" w:rsidRPr="00162274">
        <w:rPr>
          <w:rFonts w:ascii="Times New Roman" w:hAnsi="Times New Roman"/>
          <w:sz w:val="28"/>
          <w:szCs w:val="28"/>
        </w:rPr>
        <w:t>азначение руководителя Учреждения и досрочное прекращение его полномочий, а также заключение и прекращение трудового договора с ним.</w:t>
      </w:r>
    </w:p>
    <w:p w:rsidR="00A90FB9" w:rsidRPr="00162274" w:rsidRDefault="00A0670A" w:rsidP="0063652B">
      <w:pPr>
        <w:spacing w:after="0" w:line="240" w:lineRule="auto"/>
        <w:ind w:firstLine="709"/>
        <w:jc w:val="both"/>
        <w:rPr>
          <w:rFonts w:ascii="Times New Roman" w:hAnsi="Times New Roman"/>
          <w:sz w:val="28"/>
          <w:szCs w:val="28"/>
        </w:rPr>
      </w:pPr>
      <w:r>
        <w:rPr>
          <w:rFonts w:ascii="Times New Roman" w:hAnsi="Times New Roman"/>
          <w:sz w:val="28"/>
          <w:szCs w:val="28"/>
        </w:rPr>
        <w:t>3</w:t>
      </w:r>
      <w:r w:rsidR="00A90FB9" w:rsidRPr="00162274">
        <w:rPr>
          <w:rFonts w:ascii="Times New Roman" w:hAnsi="Times New Roman"/>
          <w:sz w:val="28"/>
          <w:szCs w:val="28"/>
        </w:rPr>
        <w:t xml:space="preserve">) </w:t>
      </w:r>
      <w:r w:rsidR="003B041D" w:rsidRPr="00162274">
        <w:rPr>
          <w:rFonts w:ascii="Times New Roman" w:hAnsi="Times New Roman"/>
          <w:sz w:val="28"/>
          <w:szCs w:val="28"/>
        </w:rPr>
        <w:t>ф</w:t>
      </w:r>
      <w:r w:rsidR="00A90FB9" w:rsidRPr="00162274">
        <w:rPr>
          <w:rFonts w:ascii="Times New Roman" w:hAnsi="Times New Roman"/>
          <w:sz w:val="28"/>
          <w:szCs w:val="28"/>
        </w:rPr>
        <w:t>ормирование и утверждение государственного задания на оказание государственных услуг (выполнение работ) юридическим и физическим лицам (далее - государственное задание) в соответствии с предусмотренными настоящим Уставом основными видами деятельности.</w:t>
      </w:r>
    </w:p>
    <w:p w:rsidR="00A90FB9" w:rsidRPr="00162274" w:rsidRDefault="00A0670A" w:rsidP="0063652B">
      <w:pPr>
        <w:spacing w:after="0" w:line="240" w:lineRule="auto"/>
        <w:ind w:firstLine="709"/>
        <w:jc w:val="both"/>
        <w:rPr>
          <w:rFonts w:ascii="Times New Roman" w:hAnsi="Times New Roman"/>
          <w:sz w:val="28"/>
          <w:szCs w:val="28"/>
        </w:rPr>
      </w:pPr>
      <w:r>
        <w:rPr>
          <w:rFonts w:ascii="Times New Roman" w:hAnsi="Times New Roman"/>
          <w:sz w:val="28"/>
          <w:szCs w:val="28"/>
        </w:rPr>
        <w:t>4</w:t>
      </w:r>
      <w:r w:rsidR="00A90FB9" w:rsidRPr="00162274">
        <w:rPr>
          <w:rFonts w:ascii="Times New Roman" w:hAnsi="Times New Roman"/>
          <w:sz w:val="28"/>
          <w:szCs w:val="28"/>
        </w:rPr>
        <w:t xml:space="preserve">) </w:t>
      </w:r>
      <w:r w:rsidR="003B041D" w:rsidRPr="00162274">
        <w:rPr>
          <w:rFonts w:ascii="Times New Roman" w:hAnsi="Times New Roman"/>
          <w:sz w:val="28"/>
          <w:szCs w:val="28"/>
        </w:rPr>
        <w:t>о</w:t>
      </w:r>
      <w:r w:rsidR="00A90FB9" w:rsidRPr="00162274">
        <w:rPr>
          <w:rFonts w:ascii="Times New Roman" w:hAnsi="Times New Roman"/>
          <w:sz w:val="28"/>
          <w:szCs w:val="28"/>
        </w:rPr>
        <w:t xml:space="preserve">пределение перечня особо ценного движимого имущества, закрепленного за Учреждением на праве оперативного управления или </w:t>
      </w:r>
      <w:r w:rsidR="00A90FB9" w:rsidRPr="00162274">
        <w:rPr>
          <w:rFonts w:ascii="Times New Roman" w:hAnsi="Times New Roman"/>
          <w:sz w:val="28"/>
          <w:szCs w:val="28"/>
        </w:rPr>
        <w:lastRenderedPageBreak/>
        <w:t xml:space="preserve">приобретенного за счет средств, выделенных ему учредителем на приобретение такого имущества. </w:t>
      </w:r>
    </w:p>
    <w:p w:rsidR="00A90FB9" w:rsidRPr="00162274" w:rsidRDefault="00A0670A" w:rsidP="0063652B">
      <w:pPr>
        <w:spacing w:after="0" w:line="240" w:lineRule="auto"/>
        <w:ind w:firstLine="709"/>
        <w:jc w:val="both"/>
        <w:rPr>
          <w:rFonts w:ascii="Times New Roman" w:hAnsi="Times New Roman"/>
          <w:sz w:val="28"/>
          <w:szCs w:val="28"/>
        </w:rPr>
      </w:pPr>
      <w:r>
        <w:rPr>
          <w:rFonts w:ascii="Times New Roman" w:hAnsi="Times New Roman"/>
          <w:sz w:val="28"/>
          <w:szCs w:val="28"/>
        </w:rPr>
        <w:t>5</w:t>
      </w:r>
      <w:r w:rsidR="00A90FB9" w:rsidRPr="00162274">
        <w:rPr>
          <w:rFonts w:ascii="Times New Roman" w:hAnsi="Times New Roman"/>
          <w:sz w:val="28"/>
          <w:szCs w:val="28"/>
        </w:rPr>
        <w:t xml:space="preserve">) </w:t>
      </w:r>
      <w:r w:rsidR="0088262B" w:rsidRPr="00162274">
        <w:rPr>
          <w:rFonts w:ascii="Times New Roman" w:hAnsi="Times New Roman"/>
          <w:sz w:val="28"/>
          <w:szCs w:val="28"/>
        </w:rPr>
        <w:t xml:space="preserve">в случаях, установленных законодательством, </w:t>
      </w:r>
      <w:r w:rsidR="003B041D" w:rsidRPr="00162274">
        <w:rPr>
          <w:rFonts w:ascii="Times New Roman" w:hAnsi="Times New Roman"/>
          <w:sz w:val="28"/>
          <w:szCs w:val="28"/>
        </w:rPr>
        <w:t>п</w:t>
      </w:r>
      <w:r w:rsidR="00A90FB9" w:rsidRPr="00162274">
        <w:rPr>
          <w:rFonts w:ascii="Times New Roman" w:hAnsi="Times New Roman"/>
          <w:sz w:val="28"/>
          <w:szCs w:val="28"/>
        </w:rPr>
        <w:t>редварительное согласование совершения Учреждением крупных сделок.</w:t>
      </w:r>
    </w:p>
    <w:p w:rsidR="00A90FB9" w:rsidRPr="00162274" w:rsidRDefault="00A0670A" w:rsidP="0063652B">
      <w:pPr>
        <w:spacing w:after="0" w:line="240" w:lineRule="auto"/>
        <w:ind w:firstLine="709"/>
        <w:jc w:val="both"/>
        <w:rPr>
          <w:rFonts w:ascii="Times New Roman" w:hAnsi="Times New Roman"/>
          <w:sz w:val="28"/>
          <w:szCs w:val="28"/>
        </w:rPr>
      </w:pPr>
      <w:r>
        <w:rPr>
          <w:rFonts w:ascii="Times New Roman" w:hAnsi="Times New Roman"/>
          <w:sz w:val="28"/>
          <w:szCs w:val="28"/>
        </w:rPr>
        <w:t>6</w:t>
      </w:r>
      <w:r w:rsidR="00A90FB9" w:rsidRPr="00162274">
        <w:rPr>
          <w:rFonts w:ascii="Times New Roman" w:hAnsi="Times New Roman"/>
          <w:sz w:val="28"/>
          <w:szCs w:val="28"/>
        </w:rPr>
        <w:t xml:space="preserve">) </w:t>
      </w:r>
      <w:r w:rsidR="003B041D" w:rsidRPr="00162274">
        <w:rPr>
          <w:rFonts w:ascii="Times New Roman" w:hAnsi="Times New Roman"/>
          <w:sz w:val="28"/>
          <w:szCs w:val="28"/>
        </w:rPr>
        <w:t>п</w:t>
      </w:r>
      <w:r w:rsidR="00A90FB9" w:rsidRPr="00162274">
        <w:rPr>
          <w:rFonts w:ascii="Times New Roman" w:hAnsi="Times New Roman"/>
          <w:sz w:val="28"/>
          <w:szCs w:val="28"/>
        </w:rPr>
        <w:t xml:space="preserve">ринятие решения об согласовании сделок с участием Учреждения, в совершении которых имеется заинтересованность, определяемая в соответствии с </w:t>
      </w:r>
      <w:r w:rsidR="00AC1C8D" w:rsidRPr="00162274">
        <w:rPr>
          <w:rFonts w:ascii="Times New Roman" w:hAnsi="Times New Roman"/>
          <w:sz w:val="28"/>
          <w:szCs w:val="28"/>
        </w:rPr>
        <w:t>законодательством</w:t>
      </w:r>
      <w:r w:rsidR="00A90FB9" w:rsidRPr="00162274">
        <w:rPr>
          <w:rFonts w:ascii="Times New Roman" w:hAnsi="Times New Roman"/>
          <w:sz w:val="28"/>
          <w:szCs w:val="28"/>
        </w:rPr>
        <w:t>.</w:t>
      </w:r>
    </w:p>
    <w:p w:rsidR="00A90FB9" w:rsidRPr="00162274" w:rsidRDefault="00A0670A" w:rsidP="0063652B">
      <w:pPr>
        <w:spacing w:after="0" w:line="240" w:lineRule="auto"/>
        <w:ind w:firstLine="709"/>
        <w:jc w:val="both"/>
        <w:rPr>
          <w:rFonts w:ascii="Times New Roman" w:hAnsi="Times New Roman"/>
          <w:sz w:val="28"/>
          <w:szCs w:val="28"/>
        </w:rPr>
      </w:pPr>
      <w:r>
        <w:rPr>
          <w:rFonts w:ascii="Times New Roman" w:hAnsi="Times New Roman"/>
          <w:sz w:val="28"/>
          <w:szCs w:val="28"/>
        </w:rPr>
        <w:t>7</w:t>
      </w:r>
      <w:r w:rsidR="00A90FB9" w:rsidRPr="00162274">
        <w:rPr>
          <w:rFonts w:ascii="Times New Roman" w:hAnsi="Times New Roman"/>
          <w:sz w:val="28"/>
          <w:szCs w:val="28"/>
        </w:rPr>
        <w:t xml:space="preserve">) </w:t>
      </w:r>
      <w:r w:rsidR="003B041D" w:rsidRPr="00162274">
        <w:rPr>
          <w:rFonts w:ascii="Times New Roman" w:hAnsi="Times New Roman"/>
          <w:sz w:val="28"/>
          <w:szCs w:val="28"/>
        </w:rPr>
        <w:t>у</w:t>
      </w:r>
      <w:r w:rsidR="00A90FB9" w:rsidRPr="00162274">
        <w:rPr>
          <w:rFonts w:ascii="Times New Roman" w:hAnsi="Times New Roman"/>
          <w:sz w:val="28"/>
          <w:szCs w:val="28"/>
        </w:rPr>
        <w:t>становление порядка определения платы для физических и юридических лиц за услуги (работы), относящиеся к основным видам деятельности Учреждения, оказываемые им сверх установленного государственного задания, а также в случаях, определенных федеральными законами, в пределах установленного государственного задания.</w:t>
      </w:r>
    </w:p>
    <w:p w:rsidR="00A90FB9" w:rsidRPr="00162274" w:rsidRDefault="00A0670A" w:rsidP="0063652B">
      <w:pPr>
        <w:spacing w:after="0" w:line="240" w:lineRule="auto"/>
        <w:ind w:firstLine="709"/>
        <w:jc w:val="both"/>
        <w:rPr>
          <w:rFonts w:ascii="Times New Roman" w:hAnsi="Times New Roman"/>
          <w:sz w:val="28"/>
          <w:szCs w:val="28"/>
        </w:rPr>
      </w:pPr>
      <w:r>
        <w:rPr>
          <w:rFonts w:ascii="Times New Roman" w:hAnsi="Times New Roman"/>
          <w:sz w:val="28"/>
          <w:szCs w:val="28"/>
        </w:rPr>
        <w:t>8</w:t>
      </w:r>
      <w:r w:rsidR="00A90FB9" w:rsidRPr="00162274">
        <w:rPr>
          <w:rFonts w:ascii="Times New Roman" w:hAnsi="Times New Roman"/>
          <w:sz w:val="28"/>
          <w:szCs w:val="28"/>
        </w:rPr>
        <w:t xml:space="preserve">) </w:t>
      </w:r>
      <w:r w:rsidR="003B041D" w:rsidRPr="00162274">
        <w:rPr>
          <w:rFonts w:ascii="Times New Roman" w:hAnsi="Times New Roman"/>
          <w:sz w:val="28"/>
          <w:szCs w:val="28"/>
        </w:rPr>
        <w:t>о</w:t>
      </w:r>
      <w:r w:rsidR="00A90FB9" w:rsidRPr="00162274">
        <w:rPr>
          <w:rFonts w:ascii="Times New Roman" w:hAnsi="Times New Roman"/>
          <w:sz w:val="28"/>
          <w:szCs w:val="28"/>
        </w:rPr>
        <w:t>пределение порядка составления и утверждения отчета о результатах финансово-хозяйственной деятельности Учреждения и об использовании закрепленного за ним республиканского имущества в соответствии с общими требованиями, установленными Министерством финансов Российской Федерации.</w:t>
      </w:r>
    </w:p>
    <w:p w:rsidR="00A90FB9" w:rsidRPr="00162274" w:rsidRDefault="00A0670A" w:rsidP="0063652B">
      <w:pPr>
        <w:spacing w:after="0" w:line="240" w:lineRule="auto"/>
        <w:ind w:firstLine="709"/>
        <w:jc w:val="both"/>
        <w:rPr>
          <w:rFonts w:ascii="Times New Roman" w:hAnsi="Times New Roman"/>
          <w:sz w:val="28"/>
          <w:szCs w:val="28"/>
        </w:rPr>
      </w:pPr>
      <w:r>
        <w:rPr>
          <w:rFonts w:ascii="Times New Roman" w:hAnsi="Times New Roman"/>
          <w:sz w:val="28"/>
          <w:szCs w:val="28"/>
        </w:rPr>
        <w:t>9</w:t>
      </w:r>
      <w:r w:rsidR="00A90FB9" w:rsidRPr="00162274">
        <w:rPr>
          <w:rFonts w:ascii="Times New Roman" w:hAnsi="Times New Roman"/>
          <w:sz w:val="28"/>
          <w:szCs w:val="28"/>
        </w:rPr>
        <w:t xml:space="preserve">) </w:t>
      </w:r>
      <w:r w:rsidR="003B041D" w:rsidRPr="00162274">
        <w:rPr>
          <w:rFonts w:ascii="Times New Roman" w:hAnsi="Times New Roman"/>
          <w:sz w:val="28"/>
          <w:szCs w:val="28"/>
        </w:rPr>
        <w:t>д</w:t>
      </w:r>
      <w:r w:rsidR="00A90FB9" w:rsidRPr="00162274">
        <w:rPr>
          <w:rFonts w:ascii="Times New Roman" w:hAnsi="Times New Roman"/>
          <w:sz w:val="28"/>
          <w:szCs w:val="28"/>
        </w:rPr>
        <w:t xml:space="preserve">ача согласия на распоряжение недвижимым имуществом Учреждения, в </w:t>
      </w:r>
      <w:r>
        <w:rPr>
          <w:rFonts w:ascii="Times New Roman" w:hAnsi="Times New Roman"/>
          <w:sz w:val="28"/>
          <w:szCs w:val="28"/>
        </w:rPr>
        <w:t>том числе передачи его в аренду</w:t>
      </w:r>
      <w:r w:rsidR="00A90FB9" w:rsidRPr="00162274">
        <w:rPr>
          <w:rFonts w:ascii="Times New Roman" w:hAnsi="Times New Roman"/>
          <w:sz w:val="28"/>
          <w:szCs w:val="28"/>
        </w:rPr>
        <w:t>.</w:t>
      </w:r>
    </w:p>
    <w:p w:rsidR="00A90FB9" w:rsidRPr="00162274" w:rsidRDefault="00A0670A" w:rsidP="0063652B">
      <w:pPr>
        <w:spacing w:after="0" w:line="240" w:lineRule="auto"/>
        <w:ind w:firstLine="709"/>
        <w:jc w:val="both"/>
        <w:rPr>
          <w:rFonts w:ascii="Times New Roman" w:hAnsi="Times New Roman"/>
          <w:sz w:val="28"/>
          <w:szCs w:val="28"/>
        </w:rPr>
      </w:pPr>
      <w:r>
        <w:rPr>
          <w:rFonts w:ascii="Times New Roman" w:hAnsi="Times New Roman"/>
          <w:sz w:val="28"/>
          <w:szCs w:val="28"/>
        </w:rPr>
        <w:t>10</w:t>
      </w:r>
      <w:r w:rsidR="00A90FB9" w:rsidRPr="00162274">
        <w:rPr>
          <w:rFonts w:ascii="Times New Roman" w:hAnsi="Times New Roman"/>
          <w:sz w:val="28"/>
          <w:szCs w:val="28"/>
        </w:rPr>
        <w:t xml:space="preserve">) </w:t>
      </w:r>
      <w:r w:rsidR="003B041D" w:rsidRPr="00162274">
        <w:rPr>
          <w:rFonts w:ascii="Times New Roman" w:hAnsi="Times New Roman"/>
          <w:sz w:val="28"/>
          <w:szCs w:val="28"/>
        </w:rPr>
        <w:t>с</w:t>
      </w:r>
      <w:r w:rsidR="00A90FB9" w:rsidRPr="00162274">
        <w:rPr>
          <w:rFonts w:ascii="Times New Roman" w:hAnsi="Times New Roman"/>
          <w:sz w:val="28"/>
          <w:szCs w:val="28"/>
        </w:rPr>
        <w:t>огласование в случаях, предусмотренных действующим законодательством, передачи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собственником или приобретенного Учреждением за счет средств, выделенных ему Учредителем на приобретение такого имущества, а также недвижимого имущества.</w:t>
      </w:r>
    </w:p>
    <w:p w:rsidR="00A90FB9" w:rsidRPr="00162274" w:rsidRDefault="00A0670A" w:rsidP="0063652B">
      <w:pPr>
        <w:spacing w:after="0" w:line="240" w:lineRule="auto"/>
        <w:ind w:firstLine="709"/>
        <w:jc w:val="both"/>
        <w:rPr>
          <w:rFonts w:ascii="Times New Roman" w:hAnsi="Times New Roman"/>
          <w:sz w:val="28"/>
          <w:szCs w:val="28"/>
        </w:rPr>
      </w:pPr>
      <w:r>
        <w:rPr>
          <w:rFonts w:ascii="Times New Roman" w:hAnsi="Times New Roman"/>
          <w:sz w:val="28"/>
          <w:szCs w:val="28"/>
        </w:rPr>
        <w:t>11</w:t>
      </w:r>
      <w:r w:rsidR="00A90FB9" w:rsidRPr="00162274">
        <w:rPr>
          <w:rFonts w:ascii="Times New Roman" w:hAnsi="Times New Roman"/>
          <w:sz w:val="28"/>
          <w:szCs w:val="28"/>
        </w:rPr>
        <w:t xml:space="preserve">) </w:t>
      </w:r>
      <w:r w:rsidR="003B041D" w:rsidRPr="00162274">
        <w:rPr>
          <w:rFonts w:ascii="Times New Roman" w:hAnsi="Times New Roman"/>
          <w:sz w:val="28"/>
          <w:szCs w:val="28"/>
        </w:rPr>
        <w:t>о</w:t>
      </w:r>
      <w:r w:rsidR="00A90FB9" w:rsidRPr="00162274">
        <w:rPr>
          <w:rFonts w:ascii="Times New Roman" w:hAnsi="Times New Roman"/>
          <w:sz w:val="28"/>
          <w:szCs w:val="28"/>
        </w:rPr>
        <w:t>существление финансового обеспечения выполнения государственного задания.</w:t>
      </w:r>
    </w:p>
    <w:p w:rsidR="00A90FB9" w:rsidRPr="00162274" w:rsidRDefault="00A0670A" w:rsidP="0063652B">
      <w:pPr>
        <w:spacing w:after="0" w:line="240" w:lineRule="auto"/>
        <w:ind w:firstLine="709"/>
        <w:jc w:val="both"/>
        <w:rPr>
          <w:rFonts w:ascii="Times New Roman" w:hAnsi="Times New Roman"/>
          <w:sz w:val="28"/>
          <w:szCs w:val="28"/>
        </w:rPr>
      </w:pPr>
      <w:r>
        <w:rPr>
          <w:rFonts w:ascii="Times New Roman" w:hAnsi="Times New Roman"/>
          <w:sz w:val="28"/>
          <w:szCs w:val="28"/>
        </w:rPr>
        <w:t>12</w:t>
      </w:r>
      <w:r w:rsidR="00A90FB9" w:rsidRPr="00162274">
        <w:rPr>
          <w:rFonts w:ascii="Times New Roman" w:hAnsi="Times New Roman"/>
          <w:sz w:val="28"/>
          <w:szCs w:val="28"/>
        </w:rPr>
        <w:t xml:space="preserve">) </w:t>
      </w:r>
      <w:r w:rsidR="003B041D" w:rsidRPr="00162274">
        <w:rPr>
          <w:rFonts w:ascii="Times New Roman" w:hAnsi="Times New Roman"/>
          <w:sz w:val="28"/>
          <w:szCs w:val="28"/>
        </w:rPr>
        <w:t>о</w:t>
      </w:r>
      <w:r w:rsidR="00A90FB9" w:rsidRPr="00162274">
        <w:rPr>
          <w:rFonts w:ascii="Times New Roman" w:hAnsi="Times New Roman"/>
          <w:sz w:val="28"/>
          <w:szCs w:val="28"/>
        </w:rPr>
        <w:t>пределение порядка составления и утверждения плана финансово-хозяйственной деятельности Учреждения в соответствии с требованиями, установленными Министерством финансов Российской Федерации.</w:t>
      </w:r>
    </w:p>
    <w:p w:rsidR="00A90FB9" w:rsidRPr="00162274" w:rsidRDefault="00A0670A" w:rsidP="0063652B">
      <w:pPr>
        <w:spacing w:after="0" w:line="240" w:lineRule="auto"/>
        <w:ind w:firstLine="709"/>
        <w:jc w:val="both"/>
        <w:rPr>
          <w:rFonts w:ascii="Times New Roman" w:hAnsi="Times New Roman"/>
          <w:sz w:val="28"/>
          <w:szCs w:val="28"/>
        </w:rPr>
      </w:pPr>
      <w:r>
        <w:rPr>
          <w:rFonts w:ascii="Times New Roman" w:hAnsi="Times New Roman"/>
          <w:sz w:val="28"/>
          <w:szCs w:val="28"/>
        </w:rPr>
        <w:t>13</w:t>
      </w:r>
      <w:r w:rsidR="00A90FB9" w:rsidRPr="00162274">
        <w:rPr>
          <w:rFonts w:ascii="Times New Roman" w:hAnsi="Times New Roman"/>
          <w:sz w:val="28"/>
          <w:szCs w:val="28"/>
        </w:rPr>
        <w:t xml:space="preserve">) </w:t>
      </w:r>
      <w:r w:rsidR="003B041D" w:rsidRPr="00162274">
        <w:rPr>
          <w:rFonts w:ascii="Times New Roman" w:hAnsi="Times New Roman"/>
          <w:sz w:val="28"/>
          <w:szCs w:val="28"/>
        </w:rPr>
        <w:t>о</w:t>
      </w:r>
      <w:r w:rsidR="00A90FB9" w:rsidRPr="00162274">
        <w:rPr>
          <w:rFonts w:ascii="Times New Roman" w:hAnsi="Times New Roman"/>
          <w:sz w:val="28"/>
          <w:szCs w:val="28"/>
        </w:rPr>
        <w:t>существление контроля за деятельностью Учреждения в соответствии с действующим законодательством.</w:t>
      </w:r>
    </w:p>
    <w:p w:rsidR="00A90FB9" w:rsidRPr="00162274" w:rsidRDefault="00A0670A" w:rsidP="0063652B">
      <w:pPr>
        <w:spacing w:after="0" w:line="240" w:lineRule="auto"/>
        <w:ind w:firstLine="709"/>
        <w:jc w:val="both"/>
        <w:rPr>
          <w:rFonts w:ascii="Times New Roman" w:hAnsi="Times New Roman"/>
          <w:sz w:val="28"/>
          <w:szCs w:val="28"/>
        </w:rPr>
      </w:pPr>
      <w:r>
        <w:rPr>
          <w:rFonts w:ascii="Times New Roman" w:hAnsi="Times New Roman"/>
          <w:sz w:val="28"/>
          <w:szCs w:val="28"/>
        </w:rPr>
        <w:t>14</w:t>
      </w:r>
      <w:r w:rsidR="00A90FB9" w:rsidRPr="00162274">
        <w:rPr>
          <w:rFonts w:ascii="Times New Roman" w:hAnsi="Times New Roman"/>
          <w:sz w:val="28"/>
          <w:szCs w:val="28"/>
        </w:rPr>
        <w:t xml:space="preserve">) </w:t>
      </w:r>
      <w:r w:rsidR="003B041D" w:rsidRPr="00162274">
        <w:rPr>
          <w:rFonts w:ascii="Times New Roman" w:hAnsi="Times New Roman"/>
          <w:sz w:val="28"/>
          <w:szCs w:val="28"/>
        </w:rPr>
        <w:t>у</w:t>
      </w:r>
      <w:r w:rsidR="00A90FB9" w:rsidRPr="00162274">
        <w:rPr>
          <w:rFonts w:ascii="Times New Roman" w:hAnsi="Times New Roman"/>
          <w:sz w:val="28"/>
          <w:szCs w:val="28"/>
        </w:rPr>
        <w:t>тверждение промежуточного и окончательного ликвидационных  балансов.</w:t>
      </w:r>
    </w:p>
    <w:p w:rsidR="00A90FB9" w:rsidRPr="00162274" w:rsidRDefault="00A0670A" w:rsidP="0063652B">
      <w:pPr>
        <w:spacing w:after="0" w:line="240" w:lineRule="auto"/>
        <w:ind w:firstLine="709"/>
        <w:jc w:val="both"/>
        <w:rPr>
          <w:rFonts w:ascii="Times New Roman" w:hAnsi="Times New Roman"/>
          <w:sz w:val="28"/>
          <w:szCs w:val="28"/>
        </w:rPr>
      </w:pPr>
      <w:r>
        <w:rPr>
          <w:rFonts w:ascii="Times New Roman" w:hAnsi="Times New Roman"/>
          <w:sz w:val="28"/>
          <w:szCs w:val="28"/>
        </w:rPr>
        <w:t>15</w:t>
      </w:r>
      <w:r w:rsidR="00A90FB9" w:rsidRPr="00162274">
        <w:rPr>
          <w:rFonts w:ascii="Times New Roman" w:hAnsi="Times New Roman"/>
          <w:sz w:val="28"/>
          <w:szCs w:val="28"/>
        </w:rPr>
        <w:t xml:space="preserve">) </w:t>
      </w:r>
      <w:r w:rsidR="003B041D" w:rsidRPr="00162274">
        <w:rPr>
          <w:rFonts w:ascii="Times New Roman" w:hAnsi="Times New Roman"/>
          <w:sz w:val="28"/>
          <w:szCs w:val="28"/>
        </w:rPr>
        <w:t>п</w:t>
      </w:r>
      <w:r w:rsidR="00A90FB9" w:rsidRPr="00162274">
        <w:rPr>
          <w:rFonts w:ascii="Times New Roman" w:hAnsi="Times New Roman"/>
          <w:sz w:val="28"/>
          <w:szCs w:val="28"/>
        </w:rPr>
        <w:t>ривлечение Руководителя Учреждения к материальной, дисциплинарной ответственности.</w:t>
      </w:r>
    </w:p>
    <w:p w:rsidR="00B847D9" w:rsidRDefault="00A0670A" w:rsidP="0063652B">
      <w:pPr>
        <w:spacing w:after="0" w:line="240" w:lineRule="auto"/>
        <w:ind w:firstLine="709"/>
        <w:jc w:val="both"/>
        <w:rPr>
          <w:rFonts w:ascii="Times New Roman" w:hAnsi="Times New Roman"/>
          <w:sz w:val="28"/>
          <w:szCs w:val="28"/>
        </w:rPr>
      </w:pPr>
      <w:r>
        <w:rPr>
          <w:rFonts w:ascii="Times New Roman" w:hAnsi="Times New Roman"/>
          <w:sz w:val="28"/>
          <w:szCs w:val="28"/>
        </w:rPr>
        <w:t>16</w:t>
      </w:r>
      <w:r w:rsidR="00A90FB9" w:rsidRPr="00162274">
        <w:rPr>
          <w:rFonts w:ascii="Times New Roman" w:hAnsi="Times New Roman"/>
          <w:sz w:val="28"/>
          <w:szCs w:val="28"/>
        </w:rPr>
        <w:t xml:space="preserve">) </w:t>
      </w:r>
      <w:r w:rsidR="00B847D9">
        <w:rPr>
          <w:rFonts w:ascii="Times New Roman" w:hAnsi="Times New Roman"/>
          <w:sz w:val="28"/>
          <w:szCs w:val="28"/>
        </w:rPr>
        <w:t>р</w:t>
      </w:r>
      <w:r w:rsidR="00B847D9" w:rsidRPr="00B847D9">
        <w:rPr>
          <w:rFonts w:ascii="Times New Roman" w:hAnsi="Times New Roman"/>
          <w:sz w:val="28"/>
          <w:szCs w:val="28"/>
        </w:rPr>
        <w:t xml:space="preserve">асторжение трудового договора с </w:t>
      </w:r>
      <w:r w:rsidR="00F27CC9">
        <w:rPr>
          <w:rFonts w:ascii="Times New Roman" w:hAnsi="Times New Roman"/>
          <w:sz w:val="28"/>
          <w:szCs w:val="28"/>
        </w:rPr>
        <w:t>Р</w:t>
      </w:r>
      <w:r w:rsidR="00B847D9">
        <w:rPr>
          <w:rFonts w:ascii="Times New Roman" w:hAnsi="Times New Roman"/>
          <w:sz w:val="28"/>
          <w:szCs w:val="28"/>
        </w:rPr>
        <w:t xml:space="preserve">уководителем </w:t>
      </w:r>
      <w:r w:rsidR="00F27CC9">
        <w:rPr>
          <w:rFonts w:ascii="Times New Roman" w:hAnsi="Times New Roman"/>
          <w:sz w:val="28"/>
          <w:szCs w:val="28"/>
        </w:rPr>
        <w:t xml:space="preserve">Учреждения </w:t>
      </w:r>
      <w:r w:rsidR="00B847D9" w:rsidRPr="00B847D9">
        <w:rPr>
          <w:rFonts w:ascii="Times New Roman" w:hAnsi="Times New Roman"/>
          <w:sz w:val="28"/>
          <w:szCs w:val="28"/>
        </w:rPr>
        <w:t xml:space="preserve">за нарушение обязанностей по обеспечению порядка использования и распоряжения республиканским имуществом, при наличии фактов неэффективного или нецелевого использования </w:t>
      </w:r>
      <w:r w:rsidR="00B847D9">
        <w:rPr>
          <w:rFonts w:ascii="Times New Roman" w:hAnsi="Times New Roman"/>
          <w:sz w:val="28"/>
          <w:szCs w:val="28"/>
        </w:rPr>
        <w:t xml:space="preserve">Учреждением </w:t>
      </w:r>
      <w:r w:rsidR="00B847D9" w:rsidRPr="00B847D9">
        <w:rPr>
          <w:rFonts w:ascii="Times New Roman" w:hAnsi="Times New Roman"/>
          <w:sz w:val="28"/>
          <w:szCs w:val="28"/>
        </w:rPr>
        <w:t xml:space="preserve">имущества, находящегося в государственной собственности Республики Бурятия, выявленных по результатам двух и более последовательно проведенных </w:t>
      </w:r>
      <w:r w:rsidR="00B847D9" w:rsidRPr="00B847D9">
        <w:rPr>
          <w:rFonts w:ascii="Times New Roman" w:hAnsi="Times New Roman"/>
          <w:sz w:val="28"/>
          <w:szCs w:val="28"/>
        </w:rPr>
        <w:lastRenderedPageBreak/>
        <w:t>проверок по контролю за исполнением и сохранностью государственного имущества Республики Бурятия</w:t>
      </w:r>
      <w:r w:rsidR="00B847D9">
        <w:rPr>
          <w:rFonts w:ascii="Times New Roman" w:hAnsi="Times New Roman"/>
          <w:sz w:val="28"/>
          <w:szCs w:val="28"/>
        </w:rPr>
        <w:t>;</w:t>
      </w:r>
    </w:p>
    <w:p w:rsidR="00A90FB9" w:rsidRPr="00162274" w:rsidRDefault="00A0670A" w:rsidP="0063652B">
      <w:pPr>
        <w:spacing w:after="0" w:line="240" w:lineRule="auto"/>
        <w:ind w:firstLine="709"/>
        <w:jc w:val="both"/>
        <w:rPr>
          <w:rFonts w:ascii="Times New Roman" w:hAnsi="Times New Roman"/>
          <w:sz w:val="28"/>
          <w:szCs w:val="28"/>
        </w:rPr>
      </w:pPr>
      <w:r>
        <w:rPr>
          <w:rFonts w:ascii="Times New Roman" w:hAnsi="Times New Roman"/>
          <w:sz w:val="28"/>
          <w:szCs w:val="28"/>
        </w:rPr>
        <w:t>17</w:t>
      </w:r>
      <w:r w:rsidR="00B847D9">
        <w:rPr>
          <w:rFonts w:ascii="Times New Roman" w:hAnsi="Times New Roman"/>
          <w:sz w:val="28"/>
          <w:szCs w:val="28"/>
        </w:rPr>
        <w:t xml:space="preserve">) </w:t>
      </w:r>
      <w:r w:rsidR="003B041D" w:rsidRPr="00162274">
        <w:rPr>
          <w:rFonts w:ascii="Times New Roman" w:hAnsi="Times New Roman"/>
          <w:sz w:val="28"/>
          <w:szCs w:val="28"/>
        </w:rPr>
        <w:t>о</w:t>
      </w:r>
      <w:r w:rsidR="00A90FB9" w:rsidRPr="00162274">
        <w:rPr>
          <w:rFonts w:ascii="Times New Roman" w:hAnsi="Times New Roman"/>
          <w:sz w:val="28"/>
          <w:szCs w:val="28"/>
        </w:rPr>
        <w:t xml:space="preserve">существление иных функций и полномочий </w:t>
      </w:r>
      <w:r w:rsidR="00F27CC9">
        <w:rPr>
          <w:rFonts w:ascii="Times New Roman" w:hAnsi="Times New Roman"/>
          <w:sz w:val="28"/>
          <w:szCs w:val="28"/>
        </w:rPr>
        <w:t>У</w:t>
      </w:r>
      <w:r w:rsidR="00A90FB9" w:rsidRPr="00162274">
        <w:rPr>
          <w:rFonts w:ascii="Times New Roman" w:hAnsi="Times New Roman"/>
          <w:sz w:val="28"/>
          <w:szCs w:val="28"/>
        </w:rPr>
        <w:t>чредителя, установленных действующим законодательством.</w:t>
      </w:r>
    </w:p>
    <w:bookmarkEnd w:id="7"/>
    <w:p w:rsidR="00AC1C8D" w:rsidRPr="00162274" w:rsidRDefault="00103B9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4</w:t>
      </w:r>
      <w:r w:rsidR="00A90FB9" w:rsidRPr="00162274">
        <w:rPr>
          <w:rFonts w:ascii="Times New Roman" w:hAnsi="Times New Roman"/>
          <w:sz w:val="28"/>
          <w:szCs w:val="28"/>
        </w:rPr>
        <w:t xml:space="preserve">.4. Единоличным исполнительным органом Учреждения является его Руководитель. </w:t>
      </w:r>
    </w:p>
    <w:p w:rsidR="00A90FB9" w:rsidRPr="00162274" w:rsidRDefault="00A90FB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Назначение Руководителя Учреждения и досрочное прекращение его полномочий, а также заключение и прекращение трудового договора с ним осуществляется Учредителем.</w:t>
      </w:r>
    </w:p>
    <w:p w:rsidR="00A90FB9" w:rsidRPr="00162274" w:rsidRDefault="00A90FB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 xml:space="preserve">Совмещение должности </w:t>
      </w:r>
      <w:r w:rsidR="0088262B" w:rsidRPr="00162274">
        <w:rPr>
          <w:rFonts w:ascii="Times New Roman" w:hAnsi="Times New Roman"/>
          <w:sz w:val="28"/>
          <w:szCs w:val="28"/>
        </w:rPr>
        <w:t xml:space="preserve">Руководителя </w:t>
      </w:r>
      <w:r w:rsidRPr="00162274">
        <w:rPr>
          <w:rFonts w:ascii="Times New Roman" w:hAnsi="Times New Roman"/>
          <w:sz w:val="28"/>
          <w:szCs w:val="28"/>
        </w:rPr>
        <w:t>Учреждения с другой оплачиваемой руководящей должностью (кроме научного и научно-методического руководства) не разрешается.</w:t>
      </w:r>
    </w:p>
    <w:p w:rsidR="00A90FB9" w:rsidRPr="00162274" w:rsidRDefault="0088262B"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Должностные обязанности Руководителя Учреждения не могут исполняться по совместительству</w:t>
      </w:r>
      <w:r w:rsidR="00A90FB9" w:rsidRPr="00162274">
        <w:rPr>
          <w:rFonts w:ascii="Times New Roman" w:hAnsi="Times New Roman"/>
          <w:sz w:val="28"/>
          <w:szCs w:val="28"/>
        </w:rPr>
        <w:t>.</w:t>
      </w:r>
    </w:p>
    <w:p w:rsidR="007C51F9" w:rsidRPr="00162274" w:rsidRDefault="00103B9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4</w:t>
      </w:r>
      <w:r w:rsidR="00A90FB9" w:rsidRPr="00162274">
        <w:rPr>
          <w:rFonts w:ascii="Times New Roman" w:hAnsi="Times New Roman"/>
          <w:sz w:val="28"/>
          <w:szCs w:val="28"/>
        </w:rPr>
        <w:t xml:space="preserve">.5. </w:t>
      </w:r>
      <w:r w:rsidR="007C51F9" w:rsidRPr="00162274">
        <w:rPr>
          <w:rFonts w:ascii="Times New Roman" w:hAnsi="Times New Roman"/>
          <w:sz w:val="28"/>
          <w:szCs w:val="28"/>
        </w:rPr>
        <w:t>Руководитель Учреждения назначается</w:t>
      </w:r>
      <w:r w:rsidR="00A0670A">
        <w:rPr>
          <w:rFonts w:ascii="Times New Roman" w:hAnsi="Times New Roman"/>
          <w:sz w:val="28"/>
          <w:szCs w:val="28"/>
        </w:rPr>
        <w:t xml:space="preserve"> на должность и освобождается от занимаемой дол</w:t>
      </w:r>
      <w:r w:rsidR="00EE5F7F">
        <w:rPr>
          <w:rFonts w:ascii="Times New Roman" w:hAnsi="Times New Roman"/>
          <w:sz w:val="28"/>
          <w:szCs w:val="28"/>
        </w:rPr>
        <w:t>жности</w:t>
      </w:r>
      <w:r w:rsidR="00A0670A">
        <w:rPr>
          <w:rFonts w:ascii="Times New Roman" w:hAnsi="Times New Roman"/>
          <w:sz w:val="28"/>
          <w:szCs w:val="28"/>
        </w:rPr>
        <w:t xml:space="preserve"> приказом Учредителя</w:t>
      </w:r>
      <w:r w:rsidR="007C51F9" w:rsidRPr="00162274">
        <w:rPr>
          <w:rFonts w:ascii="Times New Roman" w:hAnsi="Times New Roman"/>
          <w:sz w:val="28"/>
          <w:szCs w:val="28"/>
        </w:rPr>
        <w:t>.</w:t>
      </w:r>
    </w:p>
    <w:p w:rsidR="005C1FCD" w:rsidRPr="00162274" w:rsidRDefault="00103B9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4</w:t>
      </w:r>
      <w:r w:rsidR="00A90FB9" w:rsidRPr="00162274">
        <w:rPr>
          <w:rFonts w:ascii="Times New Roman" w:hAnsi="Times New Roman"/>
          <w:sz w:val="28"/>
          <w:szCs w:val="28"/>
        </w:rPr>
        <w:t xml:space="preserve">.6. </w:t>
      </w:r>
      <w:r w:rsidR="005C1FCD" w:rsidRPr="00162274">
        <w:rPr>
          <w:rFonts w:ascii="Times New Roman" w:hAnsi="Times New Roman"/>
          <w:sz w:val="28"/>
          <w:szCs w:val="28"/>
        </w:rPr>
        <w:t>Руководитель Учреждения без доверенности действует от имени Учреждения.</w:t>
      </w:r>
    </w:p>
    <w:p w:rsidR="00B9059E" w:rsidRPr="00162274" w:rsidRDefault="005C1FCD"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4.7.</w:t>
      </w:r>
      <w:r w:rsidR="00587226" w:rsidRPr="00162274">
        <w:rPr>
          <w:rFonts w:ascii="Times New Roman" w:hAnsi="Times New Roman"/>
          <w:sz w:val="28"/>
          <w:szCs w:val="28"/>
        </w:rPr>
        <w:t xml:space="preserve"> </w:t>
      </w:r>
      <w:r w:rsidR="00B9059E" w:rsidRPr="00162274">
        <w:rPr>
          <w:rFonts w:ascii="Times New Roman" w:hAnsi="Times New Roman"/>
          <w:sz w:val="28"/>
          <w:szCs w:val="28"/>
        </w:rPr>
        <w:t>Кандидаты на должность Руководителя Учреждения и ее Руководитель проходят обязательную аттестацию в установленном законодательством порядке.</w:t>
      </w:r>
    </w:p>
    <w:p w:rsidR="00587226" w:rsidRPr="00162274" w:rsidRDefault="00B9059E"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 xml:space="preserve">4.8. </w:t>
      </w:r>
      <w:r w:rsidR="00587226" w:rsidRPr="00162274">
        <w:rPr>
          <w:rFonts w:ascii="Times New Roman" w:hAnsi="Times New Roman"/>
          <w:sz w:val="28"/>
          <w:szCs w:val="28"/>
        </w:rPr>
        <w:t xml:space="preserve">Руководитель Учреждения несет ответственность за руководство образовательной, научной, воспитательной работой и организационно-хозяйственной деятельностью </w:t>
      </w:r>
      <w:r w:rsidR="002551F6" w:rsidRPr="00162274">
        <w:rPr>
          <w:rFonts w:ascii="Times New Roman" w:hAnsi="Times New Roman"/>
          <w:sz w:val="28"/>
          <w:szCs w:val="28"/>
        </w:rPr>
        <w:t>Учреждения</w:t>
      </w:r>
      <w:r w:rsidR="00587226" w:rsidRPr="00162274">
        <w:rPr>
          <w:rFonts w:ascii="Times New Roman" w:hAnsi="Times New Roman"/>
          <w:sz w:val="28"/>
          <w:szCs w:val="28"/>
        </w:rPr>
        <w:t>.</w:t>
      </w:r>
    </w:p>
    <w:p w:rsidR="00A90FB9" w:rsidRPr="00162274" w:rsidRDefault="0046559E"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4.9</w:t>
      </w:r>
      <w:r w:rsidR="007C4C9E">
        <w:rPr>
          <w:rFonts w:ascii="Times New Roman" w:hAnsi="Times New Roman"/>
          <w:sz w:val="28"/>
          <w:szCs w:val="28"/>
        </w:rPr>
        <w:t>.</w:t>
      </w:r>
      <w:r w:rsidRPr="00162274">
        <w:rPr>
          <w:rFonts w:ascii="Times New Roman" w:hAnsi="Times New Roman"/>
          <w:sz w:val="28"/>
          <w:szCs w:val="28"/>
        </w:rPr>
        <w:t xml:space="preserve"> </w:t>
      </w:r>
      <w:r w:rsidR="00A90FB9" w:rsidRPr="00162274">
        <w:rPr>
          <w:rFonts w:ascii="Times New Roman" w:hAnsi="Times New Roman"/>
          <w:sz w:val="28"/>
          <w:szCs w:val="28"/>
        </w:rPr>
        <w:t>К компетенции Руководителя Учреждения относятся вопросы:</w:t>
      </w:r>
    </w:p>
    <w:p w:rsidR="00A90FB9" w:rsidRPr="00162274" w:rsidRDefault="00A90FB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1) осуществления текущего руководства деятельностью Учреждения, за исключением вопросов, отнесенных действующим законодательством или уставом Учреждения к компетенции учредителя;</w:t>
      </w:r>
    </w:p>
    <w:p w:rsidR="00A90FB9" w:rsidRPr="00162274" w:rsidRDefault="00A90FB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2) представления интересов Учреждения и совершения в установленном действующим законодательством и настоящим Уставом в порядке сделок от имени Учреждения;</w:t>
      </w:r>
    </w:p>
    <w:p w:rsidR="00A90FB9" w:rsidRPr="00162274" w:rsidRDefault="00A90FB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3) обеспечения утверждения годовой бухгалтерской отчетности Учреждения в порядке, установленном Министерством финансов Российской Федерации;</w:t>
      </w:r>
    </w:p>
    <w:p w:rsidR="00A90FB9" w:rsidRPr="00162274" w:rsidRDefault="00A90FB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4) утверждения штатного расписания Учреждения</w:t>
      </w:r>
      <w:r w:rsidR="00B9059E" w:rsidRPr="00162274">
        <w:rPr>
          <w:rFonts w:ascii="Times New Roman" w:hAnsi="Times New Roman"/>
          <w:sz w:val="28"/>
          <w:szCs w:val="28"/>
        </w:rPr>
        <w:t xml:space="preserve"> по согласованию с Учредителем</w:t>
      </w:r>
      <w:r w:rsidRPr="00162274">
        <w:rPr>
          <w:rFonts w:ascii="Times New Roman" w:hAnsi="Times New Roman"/>
          <w:sz w:val="28"/>
          <w:szCs w:val="28"/>
        </w:rPr>
        <w:t>;</w:t>
      </w:r>
    </w:p>
    <w:p w:rsidR="00A90FB9" w:rsidRPr="00162274" w:rsidRDefault="00A90FB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 xml:space="preserve">5) утверждения </w:t>
      </w:r>
      <w:r w:rsidR="002551F6" w:rsidRPr="00162274">
        <w:rPr>
          <w:rFonts w:ascii="Times New Roman" w:hAnsi="Times New Roman"/>
          <w:sz w:val="28"/>
          <w:szCs w:val="28"/>
        </w:rPr>
        <w:t xml:space="preserve">в порядке, установленном настоящим Уставом, локальных нормативных актов </w:t>
      </w:r>
      <w:r w:rsidRPr="00162274">
        <w:rPr>
          <w:rFonts w:ascii="Times New Roman" w:hAnsi="Times New Roman"/>
          <w:sz w:val="28"/>
          <w:szCs w:val="28"/>
        </w:rPr>
        <w:t>Учреждения, регламентирующих его деятельность;</w:t>
      </w:r>
    </w:p>
    <w:p w:rsidR="00A90FB9" w:rsidRPr="00162274" w:rsidRDefault="00A90FB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6) реализации государственного задания, утвержденного Учредителем;</w:t>
      </w:r>
    </w:p>
    <w:p w:rsidR="00A90FB9" w:rsidRPr="00162274" w:rsidRDefault="00A90FB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7) составления и представления на утверждение Учредителя отчета о результатах деятельности Учреждения и об использовании закре</w:t>
      </w:r>
      <w:r w:rsidR="00EE5F7F">
        <w:rPr>
          <w:rFonts w:ascii="Times New Roman" w:hAnsi="Times New Roman"/>
          <w:sz w:val="28"/>
          <w:szCs w:val="28"/>
        </w:rPr>
        <w:t>пленного за ним</w:t>
      </w:r>
      <w:r w:rsidRPr="00162274">
        <w:rPr>
          <w:rFonts w:ascii="Times New Roman" w:hAnsi="Times New Roman"/>
          <w:sz w:val="28"/>
          <w:szCs w:val="28"/>
        </w:rPr>
        <w:t xml:space="preserve"> имущества в соответствии с порядком, определенным Учредителем </w:t>
      </w:r>
      <w:r w:rsidRPr="00162274">
        <w:rPr>
          <w:rFonts w:ascii="Times New Roman" w:hAnsi="Times New Roman"/>
          <w:sz w:val="28"/>
          <w:szCs w:val="28"/>
        </w:rPr>
        <w:lastRenderedPageBreak/>
        <w:t>Учреждения, и общими требованиями, установленными Министерством финансов Российской Федерации;</w:t>
      </w:r>
    </w:p>
    <w:p w:rsidR="00A90FB9" w:rsidRPr="00162274" w:rsidRDefault="00EE5F7F" w:rsidP="0063652B">
      <w:pPr>
        <w:spacing w:after="0" w:line="240" w:lineRule="auto"/>
        <w:ind w:firstLine="709"/>
        <w:jc w:val="both"/>
        <w:rPr>
          <w:rFonts w:ascii="Times New Roman" w:hAnsi="Times New Roman"/>
          <w:sz w:val="28"/>
          <w:szCs w:val="28"/>
        </w:rPr>
      </w:pPr>
      <w:r>
        <w:rPr>
          <w:rFonts w:ascii="Times New Roman" w:hAnsi="Times New Roman"/>
          <w:sz w:val="28"/>
          <w:szCs w:val="28"/>
        </w:rPr>
        <w:t>8</w:t>
      </w:r>
      <w:r w:rsidR="00A90FB9" w:rsidRPr="00162274">
        <w:rPr>
          <w:rFonts w:ascii="Times New Roman" w:hAnsi="Times New Roman"/>
          <w:sz w:val="28"/>
          <w:szCs w:val="28"/>
        </w:rPr>
        <w:t>) составления и представления на утверждение Учредителю плана финансово-хозяйственной деятельности Учреждения в соответствии с порядком, определенным Учредителем и общими требованиями, установленными Министерством финансов Российской Федерации;</w:t>
      </w:r>
    </w:p>
    <w:p w:rsidR="00A90FB9" w:rsidRPr="00162274" w:rsidRDefault="00EE5F7F" w:rsidP="0063652B">
      <w:pPr>
        <w:spacing w:after="0" w:line="240" w:lineRule="auto"/>
        <w:ind w:firstLine="709"/>
        <w:jc w:val="both"/>
        <w:rPr>
          <w:rFonts w:ascii="Times New Roman" w:hAnsi="Times New Roman"/>
          <w:sz w:val="28"/>
          <w:szCs w:val="28"/>
        </w:rPr>
      </w:pPr>
      <w:r>
        <w:rPr>
          <w:rFonts w:ascii="Times New Roman" w:hAnsi="Times New Roman"/>
          <w:sz w:val="28"/>
          <w:szCs w:val="28"/>
        </w:rPr>
        <w:t>9</w:t>
      </w:r>
      <w:r w:rsidR="00A90FB9" w:rsidRPr="00162274">
        <w:rPr>
          <w:rFonts w:ascii="Times New Roman" w:hAnsi="Times New Roman"/>
          <w:sz w:val="28"/>
          <w:szCs w:val="28"/>
        </w:rPr>
        <w:t xml:space="preserve">) своевременного технического (кадастрового) учета недвижимого имущества, находящегося в оперативном управлении Учреждения, эффективного использования, сохранности, использования по назначению, надлежащего содержания, в </w:t>
      </w:r>
      <w:proofErr w:type="spellStart"/>
      <w:r w:rsidR="00A90FB9" w:rsidRPr="00162274">
        <w:rPr>
          <w:rFonts w:ascii="Times New Roman" w:hAnsi="Times New Roman"/>
          <w:sz w:val="28"/>
          <w:szCs w:val="28"/>
        </w:rPr>
        <w:t>т.ч</w:t>
      </w:r>
      <w:proofErr w:type="spellEnd"/>
      <w:r w:rsidR="00A90FB9" w:rsidRPr="00162274">
        <w:rPr>
          <w:rFonts w:ascii="Times New Roman" w:hAnsi="Times New Roman"/>
          <w:sz w:val="28"/>
          <w:szCs w:val="28"/>
        </w:rPr>
        <w:t xml:space="preserve">. ремонта движимого и недвижимого имущества, находящегося в оперативном управлении Учреждения, государственной регистрации возникновения и прекращения права оперативного управления на недвижимое имущество Учреждения; </w:t>
      </w:r>
    </w:p>
    <w:p w:rsidR="00A90FB9" w:rsidRPr="00162274" w:rsidRDefault="00A90FB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1</w:t>
      </w:r>
      <w:r w:rsidR="00EE5F7F">
        <w:rPr>
          <w:rFonts w:ascii="Times New Roman" w:hAnsi="Times New Roman"/>
          <w:sz w:val="28"/>
          <w:szCs w:val="28"/>
        </w:rPr>
        <w:t>0</w:t>
      </w:r>
      <w:r w:rsidRPr="00162274">
        <w:rPr>
          <w:rFonts w:ascii="Times New Roman" w:hAnsi="Times New Roman"/>
          <w:sz w:val="28"/>
          <w:szCs w:val="28"/>
        </w:rPr>
        <w:t>) обеспечения кадастрового учета земельных участков, предоставленных Учреждению, и государственной регистрации прав на земельные участки;</w:t>
      </w:r>
    </w:p>
    <w:p w:rsidR="00A90FB9" w:rsidRPr="00162274" w:rsidRDefault="00EE5F7F" w:rsidP="0063652B">
      <w:pPr>
        <w:spacing w:after="0" w:line="240" w:lineRule="auto"/>
        <w:ind w:firstLine="709"/>
        <w:jc w:val="both"/>
        <w:rPr>
          <w:rFonts w:ascii="Times New Roman" w:hAnsi="Times New Roman"/>
          <w:sz w:val="28"/>
          <w:szCs w:val="28"/>
        </w:rPr>
      </w:pPr>
      <w:r>
        <w:rPr>
          <w:rFonts w:ascii="Times New Roman" w:hAnsi="Times New Roman"/>
          <w:sz w:val="28"/>
          <w:szCs w:val="28"/>
        </w:rPr>
        <w:t>11</w:t>
      </w:r>
      <w:r w:rsidR="00A90FB9" w:rsidRPr="00162274">
        <w:rPr>
          <w:rFonts w:ascii="Times New Roman" w:hAnsi="Times New Roman"/>
          <w:sz w:val="28"/>
          <w:szCs w:val="28"/>
        </w:rPr>
        <w:t>) обеспечения использования закрепленных за Учреждением земельных участков в соответствии с их целевым назначением, соблюдения при использовании земельных участков требований градостроительных регламентов, строительных, экологических, санитарно-гигиенических, противопожарных и иных правил и нормативов;</w:t>
      </w:r>
    </w:p>
    <w:p w:rsidR="00A90FB9" w:rsidRPr="00162274" w:rsidRDefault="00EE5F7F" w:rsidP="0063652B">
      <w:pPr>
        <w:spacing w:after="0" w:line="240" w:lineRule="auto"/>
        <w:ind w:firstLine="709"/>
        <w:jc w:val="both"/>
        <w:rPr>
          <w:rFonts w:ascii="Times New Roman" w:hAnsi="Times New Roman"/>
          <w:sz w:val="28"/>
          <w:szCs w:val="28"/>
        </w:rPr>
      </w:pPr>
      <w:r>
        <w:rPr>
          <w:rFonts w:ascii="Times New Roman" w:hAnsi="Times New Roman"/>
          <w:sz w:val="28"/>
          <w:szCs w:val="28"/>
        </w:rPr>
        <w:t>12</w:t>
      </w:r>
      <w:r w:rsidR="00A90FB9" w:rsidRPr="00162274">
        <w:rPr>
          <w:rFonts w:ascii="Times New Roman" w:hAnsi="Times New Roman"/>
          <w:sz w:val="28"/>
          <w:szCs w:val="28"/>
        </w:rPr>
        <w:t>) обеспечения сохранности межевых и других специальных знаков, установленных в соответствии с законодательством на земельных участках, закрепленных за Учреждением.</w:t>
      </w:r>
    </w:p>
    <w:p w:rsidR="00A90FB9" w:rsidRPr="00162274" w:rsidRDefault="00A90FB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 xml:space="preserve">Часть своих полномочий </w:t>
      </w:r>
      <w:r w:rsidR="00C31EBD" w:rsidRPr="00162274">
        <w:rPr>
          <w:rFonts w:ascii="Times New Roman" w:hAnsi="Times New Roman"/>
          <w:sz w:val="28"/>
          <w:szCs w:val="28"/>
        </w:rPr>
        <w:t xml:space="preserve">Руководитель </w:t>
      </w:r>
      <w:r w:rsidRPr="00162274">
        <w:rPr>
          <w:rFonts w:ascii="Times New Roman" w:hAnsi="Times New Roman"/>
          <w:sz w:val="28"/>
          <w:szCs w:val="28"/>
        </w:rPr>
        <w:t xml:space="preserve">Учреждения может делегировать своим заместителям соответствующим локальным </w:t>
      </w:r>
      <w:r w:rsidR="00C31EBD" w:rsidRPr="00162274">
        <w:rPr>
          <w:rFonts w:ascii="Times New Roman" w:hAnsi="Times New Roman"/>
          <w:sz w:val="28"/>
          <w:szCs w:val="28"/>
        </w:rPr>
        <w:t xml:space="preserve">нормативным </w:t>
      </w:r>
      <w:r w:rsidRPr="00162274">
        <w:rPr>
          <w:rFonts w:ascii="Times New Roman" w:hAnsi="Times New Roman"/>
          <w:sz w:val="28"/>
          <w:szCs w:val="28"/>
        </w:rPr>
        <w:t xml:space="preserve">актом. Заместители осуществляют непосредственное руководство направлениями деятельности Учреждения и несут ответственность за вверенное им направление в соответствии с должностными инструкциями и приказами </w:t>
      </w:r>
      <w:r w:rsidR="00C31EBD" w:rsidRPr="00162274">
        <w:rPr>
          <w:rFonts w:ascii="Times New Roman" w:hAnsi="Times New Roman"/>
          <w:sz w:val="28"/>
          <w:szCs w:val="28"/>
        </w:rPr>
        <w:t>Руководителя</w:t>
      </w:r>
      <w:r w:rsidRPr="00162274">
        <w:rPr>
          <w:rFonts w:ascii="Times New Roman" w:hAnsi="Times New Roman"/>
          <w:sz w:val="28"/>
          <w:szCs w:val="28"/>
        </w:rPr>
        <w:t xml:space="preserve"> Учреждения.</w:t>
      </w:r>
    </w:p>
    <w:p w:rsidR="00A90FB9" w:rsidRPr="00162274" w:rsidRDefault="00103B9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4</w:t>
      </w:r>
      <w:r w:rsidR="00A90FB9" w:rsidRPr="00162274">
        <w:rPr>
          <w:rFonts w:ascii="Times New Roman" w:hAnsi="Times New Roman"/>
          <w:sz w:val="28"/>
          <w:szCs w:val="28"/>
        </w:rPr>
        <w:t>.</w:t>
      </w:r>
      <w:r w:rsidR="0046559E" w:rsidRPr="00162274">
        <w:rPr>
          <w:rFonts w:ascii="Times New Roman" w:hAnsi="Times New Roman"/>
          <w:sz w:val="28"/>
          <w:szCs w:val="28"/>
        </w:rPr>
        <w:t>10</w:t>
      </w:r>
      <w:r w:rsidR="00A90FB9" w:rsidRPr="00162274">
        <w:rPr>
          <w:rFonts w:ascii="Times New Roman" w:hAnsi="Times New Roman"/>
          <w:sz w:val="28"/>
          <w:szCs w:val="28"/>
        </w:rPr>
        <w:t xml:space="preserve">. Руководитель </w:t>
      </w:r>
      <w:r w:rsidR="00A80DE5">
        <w:rPr>
          <w:rFonts w:ascii="Times New Roman" w:hAnsi="Times New Roman"/>
          <w:sz w:val="28"/>
          <w:szCs w:val="28"/>
        </w:rPr>
        <w:t>У</w:t>
      </w:r>
      <w:r w:rsidR="00A90FB9" w:rsidRPr="00162274">
        <w:rPr>
          <w:rFonts w:ascii="Times New Roman" w:hAnsi="Times New Roman"/>
          <w:sz w:val="28"/>
          <w:szCs w:val="28"/>
        </w:rPr>
        <w:t>чреждения:</w:t>
      </w:r>
    </w:p>
    <w:p w:rsidR="00A90FB9" w:rsidRPr="00162274" w:rsidRDefault="00A90FB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 xml:space="preserve">1) </w:t>
      </w:r>
      <w:r w:rsidR="000622BB" w:rsidRPr="00162274">
        <w:rPr>
          <w:rFonts w:ascii="Times New Roman" w:hAnsi="Times New Roman"/>
          <w:sz w:val="28"/>
          <w:szCs w:val="28"/>
        </w:rPr>
        <w:t>и</w:t>
      </w:r>
      <w:r w:rsidRPr="00162274">
        <w:rPr>
          <w:rFonts w:ascii="Times New Roman" w:hAnsi="Times New Roman"/>
          <w:sz w:val="28"/>
          <w:szCs w:val="28"/>
        </w:rPr>
        <w:t>здает приказы (распоряжения) и дает указания, обязательные для исполнения всеми работниками</w:t>
      </w:r>
      <w:r w:rsidR="00C31EBD" w:rsidRPr="00162274">
        <w:rPr>
          <w:rFonts w:ascii="Times New Roman" w:hAnsi="Times New Roman"/>
          <w:sz w:val="28"/>
          <w:szCs w:val="28"/>
        </w:rPr>
        <w:t xml:space="preserve"> и обучающимися </w:t>
      </w:r>
      <w:r w:rsidRPr="00162274">
        <w:rPr>
          <w:rFonts w:ascii="Times New Roman" w:hAnsi="Times New Roman"/>
          <w:sz w:val="28"/>
          <w:szCs w:val="28"/>
        </w:rPr>
        <w:t>Учреждения, организует контроль за их исполнением</w:t>
      </w:r>
      <w:r w:rsidR="00B9059E" w:rsidRPr="00162274">
        <w:rPr>
          <w:rFonts w:ascii="Times New Roman" w:hAnsi="Times New Roman"/>
          <w:sz w:val="28"/>
          <w:szCs w:val="28"/>
        </w:rPr>
        <w:t>;</w:t>
      </w:r>
      <w:r w:rsidRPr="00162274">
        <w:rPr>
          <w:rFonts w:ascii="Times New Roman" w:hAnsi="Times New Roman"/>
          <w:sz w:val="28"/>
          <w:szCs w:val="28"/>
        </w:rPr>
        <w:t xml:space="preserve"> </w:t>
      </w:r>
    </w:p>
    <w:p w:rsidR="00A90FB9" w:rsidRPr="00162274" w:rsidRDefault="00A90FB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 xml:space="preserve">2) </w:t>
      </w:r>
      <w:r w:rsidR="000622BB" w:rsidRPr="00162274">
        <w:rPr>
          <w:rFonts w:ascii="Times New Roman" w:hAnsi="Times New Roman"/>
          <w:sz w:val="28"/>
          <w:szCs w:val="28"/>
        </w:rPr>
        <w:t>о</w:t>
      </w:r>
      <w:r w:rsidRPr="00162274">
        <w:rPr>
          <w:rFonts w:ascii="Times New Roman" w:hAnsi="Times New Roman"/>
          <w:sz w:val="28"/>
          <w:szCs w:val="28"/>
        </w:rPr>
        <w:t>пределяет в установленном порядке и в пределах своей компетенции расходование средств и материальных ценностей, полученных Учреждением</w:t>
      </w:r>
      <w:r w:rsidR="00B9059E" w:rsidRPr="00162274">
        <w:rPr>
          <w:rFonts w:ascii="Times New Roman" w:hAnsi="Times New Roman"/>
          <w:sz w:val="28"/>
          <w:szCs w:val="28"/>
        </w:rPr>
        <w:t>;</w:t>
      </w:r>
      <w:r w:rsidRPr="00162274">
        <w:rPr>
          <w:rFonts w:ascii="Times New Roman" w:hAnsi="Times New Roman"/>
          <w:sz w:val="28"/>
          <w:szCs w:val="28"/>
        </w:rPr>
        <w:t xml:space="preserve"> </w:t>
      </w:r>
    </w:p>
    <w:p w:rsidR="00A90FB9" w:rsidRPr="00162274" w:rsidRDefault="00A90FB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3)</w:t>
      </w:r>
      <w:r w:rsidR="00755D0F">
        <w:rPr>
          <w:rFonts w:ascii="Times New Roman" w:hAnsi="Times New Roman"/>
          <w:sz w:val="28"/>
          <w:szCs w:val="28"/>
        </w:rPr>
        <w:t xml:space="preserve"> </w:t>
      </w:r>
      <w:r w:rsidR="000622BB" w:rsidRPr="00162274">
        <w:rPr>
          <w:rFonts w:ascii="Times New Roman" w:hAnsi="Times New Roman"/>
          <w:sz w:val="28"/>
          <w:szCs w:val="28"/>
        </w:rPr>
        <w:t>о</w:t>
      </w:r>
      <w:r w:rsidRPr="00162274">
        <w:rPr>
          <w:rFonts w:ascii="Times New Roman" w:hAnsi="Times New Roman"/>
          <w:sz w:val="28"/>
          <w:szCs w:val="28"/>
        </w:rPr>
        <w:t>беспечивает работников Учреждения оборудованием, инструментами, технической документацией и иными средствами, необходимыми для  исполнения ими трудовых обязанностей</w:t>
      </w:r>
      <w:r w:rsidR="00B9059E" w:rsidRPr="00162274">
        <w:rPr>
          <w:rFonts w:ascii="Times New Roman" w:hAnsi="Times New Roman"/>
          <w:sz w:val="28"/>
          <w:szCs w:val="28"/>
        </w:rPr>
        <w:t>;</w:t>
      </w:r>
    </w:p>
    <w:p w:rsidR="00A90FB9" w:rsidRPr="00162274" w:rsidRDefault="00A90FB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 xml:space="preserve">4) </w:t>
      </w:r>
      <w:r w:rsidR="000622BB" w:rsidRPr="00162274">
        <w:rPr>
          <w:rFonts w:ascii="Times New Roman" w:hAnsi="Times New Roman"/>
          <w:sz w:val="28"/>
          <w:szCs w:val="28"/>
        </w:rPr>
        <w:t>п</w:t>
      </w:r>
      <w:r w:rsidRPr="00162274">
        <w:rPr>
          <w:rFonts w:ascii="Times New Roman" w:hAnsi="Times New Roman"/>
          <w:sz w:val="28"/>
          <w:szCs w:val="28"/>
        </w:rPr>
        <w:t>редоставляет работникам Учреждения полную и достоверную информацию, необходимую для заключения коллективного договора, соглашения и контроля за их исполнением</w:t>
      </w:r>
      <w:r w:rsidR="00B9059E" w:rsidRPr="00162274">
        <w:rPr>
          <w:rFonts w:ascii="Times New Roman" w:hAnsi="Times New Roman"/>
          <w:sz w:val="28"/>
          <w:szCs w:val="28"/>
        </w:rPr>
        <w:t>;</w:t>
      </w:r>
    </w:p>
    <w:p w:rsidR="00A90FB9" w:rsidRPr="00162274" w:rsidRDefault="00A90FB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lastRenderedPageBreak/>
        <w:t xml:space="preserve">5) </w:t>
      </w:r>
      <w:r w:rsidR="000622BB" w:rsidRPr="00162274">
        <w:rPr>
          <w:rFonts w:ascii="Times New Roman" w:hAnsi="Times New Roman"/>
          <w:sz w:val="28"/>
          <w:szCs w:val="28"/>
        </w:rPr>
        <w:t>о</w:t>
      </w:r>
      <w:r w:rsidRPr="00162274">
        <w:rPr>
          <w:rFonts w:ascii="Times New Roman" w:hAnsi="Times New Roman"/>
          <w:sz w:val="28"/>
          <w:szCs w:val="28"/>
        </w:rPr>
        <w:t>беспечивает выполнение Учреждением обязательств перед федеральными, республиканским и местным бюджетами, государственными внебюджетными социальными фондами, поставщиками, заказчиками и кредиторами, а также гражданско-правовых и трудовых договоров (контрактов) и бизнес-планов</w:t>
      </w:r>
      <w:r w:rsidR="00B9059E" w:rsidRPr="00162274">
        <w:rPr>
          <w:rFonts w:ascii="Times New Roman" w:hAnsi="Times New Roman"/>
          <w:sz w:val="28"/>
          <w:szCs w:val="28"/>
        </w:rPr>
        <w:t>;</w:t>
      </w:r>
      <w:r w:rsidRPr="00162274">
        <w:rPr>
          <w:rFonts w:ascii="Times New Roman" w:hAnsi="Times New Roman"/>
          <w:sz w:val="28"/>
          <w:szCs w:val="28"/>
        </w:rPr>
        <w:t xml:space="preserve"> </w:t>
      </w:r>
    </w:p>
    <w:p w:rsidR="00A90FB9" w:rsidRPr="00162274" w:rsidRDefault="00A90FB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 xml:space="preserve">6) </w:t>
      </w:r>
      <w:r w:rsidR="000622BB" w:rsidRPr="00162274">
        <w:rPr>
          <w:rFonts w:ascii="Times New Roman" w:hAnsi="Times New Roman"/>
          <w:sz w:val="28"/>
          <w:szCs w:val="28"/>
        </w:rPr>
        <w:t>о</w:t>
      </w:r>
      <w:r w:rsidRPr="00162274">
        <w:rPr>
          <w:rFonts w:ascii="Times New Roman" w:hAnsi="Times New Roman"/>
          <w:sz w:val="28"/>
          <w:szCs w:val="28"/>
        </w:rPr>
        <w:t>существляет прием на работу, перевод и увольнение работников Учреждения, заключает с ними, изменяет и прекращает трудовые договоры, как работодатель, в пределах своей компетенции, издает приказы, инструкции, дает указания, принимает решения о поощрении работников за добросовестный, эффективный труд и о привлечении работников к дисциплинарной и материальной ответственности в порядке, установленном трудовым законодательством</w:t>
      </w:r>
      <w:r w:rsidR="00B9059E" w:rsidRPr="00162274">
        <w:rPr>
          <w:rFonts w:ascii="Times New Roman" w:hAnsi="Times New Roman"/>
          <w:sz w:val="28"/>
          <w:szCs w:val="28"/>
        </w:rPr>
        <w:t>;</w:t>
      </w:r>
    </w:p>
    <w:p w:rsidR="00A90FB9" w:rsidRPr="00162274" w:rsidRDefault="00A90FB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 xml:space="preserve">7) </w:t>
      </w:r>
      <w:r w:rsidR="000622BB" w:rsidRPr="00162274">
        <w:rPr>
          <w:rFonts w:ascii="Times New Roman" w:hAnsi="Times New Roman"/>
          <w:sz w:val="28"/>
          <w:szCs w:val="28"/>
        </w:rPr>
        <w:t>у</w:t>
      </w:r>
      <w:r w:rsidRPr="00162274">
        <w:rPr>
          <w:rFonts w:ascii="Times New Roman" w:hAnsi="Times New Roman"/>
          <w:sz w:val="28"/>
          <w:szCs w:val="28"/>
        </w:rPr>
        <w:t xml:space="preserve">тверждает </w:t>
      </w:r>
      <w:r w:rsidR="00676CFA" w:rsidRPr="00162274">
        <w:rPr>
          <w:rFonts w:ascii="Times New Roman" w:hAnsi="Times New Roman"/>
          <w:sz w:val="28"/>
          <w:szCs w:val="28"/>
        </w:rPr>
        <w:t>локальные нормативные акты, в том числе п</w:t>
      </w:r>
      <w:r w:rsidRPr="00162274">
        <w:rPr>
          <w:rFonts w:ascii="Times New Roman" w:hAnsi="Times New Roman"/>
          <w:sz w:val="28"/>
          <w:szCs w:val="28"/>
        </w:rPr>
        <w:t>равила внутреннего распорядка и должностные инструкции работников, положения о службах, филиалах и представительствах Учреждения, обеспечивает соблюдение условий коллективного договора (соглашений) и трудовых договоров в Учреждении, а также законов и иных нормативных правовых актов</w:t>
      </w:r>
      <w:r w:rsidR="00B9059E" w:rsidRPr="00162274">
        <w:rPr>
          <w:rFonts w:ascii="Times New Roman" w:hAnsi="Times New Roman"/>
          <w:sz w:val="28"/>
          <w:szCs w:val="28"/>
        </w:rPr>
        <w:t xml:space="preserve">; </w:t>
      </w:r>
    </w:p>
    <w:p w:rsidR="00A90FB9" w:rsidRPr="00162274" w:rsidRDefault="00A90FB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 xml:space="preserve">8) </w:t>
      </w:r>
      <w:r w:rsidR="000622BB" w:rsidRPr="00162274">
        <w:rPr>
          <w:rFonts w:ascii="Times New Roman" w:hAnsi="Times New Roman"/>
          <w:sz w:val="28"/>
          <w:szCs w:val="28"/>
        </w:rPr>
        <w:t>п</w:t>
      </w:r>
      <w:r w:rsidRPr="00162274">
        <w:rPr>
          <w:rFonts w:ascii="Times New Roman" w:hAnsi="Times New Roman"/>
          <w:sz w:val="28"/>
          <w:szCs w:val="28"/>
        </w:rPr>
        <w:t>ринимает меры по обеспечению Учреждения квалифицированными кадрами, рациональному использованию и развитию их профессиональных знаний и опыта, созданию безопасных и благоприятных для жизни и здоровья условий труда, соблюдения законодательства об охране окружающей среды</w:t>
      </w:r>
      <w:r w:rsidR="00B9059E" w:rsidRPr="00162274">
        <w:rPr>
          <w:rFonts w:ascii="Times New Roman" w:hAnsi="Times New Roman"/>
          <w:sz w:val="28"/>
          <w:szCs w:val="28"/>
        </w:rPr>
        <w:t>;</w:t>
      </w:r>
      <w:r w:rsidRPr="00162274">
        <w:rPr>
          <w:rFonts w:ascii="Times New Roman" w:hAnsi="Times New Roman"/>
          <w:sz w:val="28"/>
          <w:szCs w:val="28"/>
        </w:rPr>
        <w:t xml:space="preserve"> </w:t>
      </w:r>
    </w:p>
    <w:p w:rsidR="00A90FB9" w:rsidRPr="00162274" w:rsidRDefault="00A90FB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 xml:space="preserve">9) </w:t>
      </w:r>
      <w:r w:rsidR="000622BB" w:rsidRPr="00162274">
        <w:rPr>
          <w:rFonts w:ascii="Times New Roman" w:hAnsi="Times New Roman"/>
          <w:sz w:val="28"/>
          <w:szCs w:val="28"/>
        </w:rPr>
        <w:t>р</w:t>
      </w:r>
      <w:r w:rsidRPr="00162274">
        <w:rPr>
          <w:rFonts w:ascii="Times New Roman" w:hAnsi="Times New Roman"/>
          <w:sz w:val="28"/>
          <w:szCs w:val="28"/>
        </w:rPr>
        <w:t xml:space="preserve">ешает вопросы, касающиеся финансово-хозяйственной деятельности Учреждения, в пределах </w:t>
      </w:r>
      <w:proofErr w:type="gramStart"/>
      <w:r w:rsidR="00676CFA" w:rsidRPr="00162274">
        <w:rPr>
          <w:rFonts w:ascii="Times New Roman" w:hAnsi="Times New Roman"/>
          <w:sz w:val="28"/>
          <w:szCs w:val="28"/>
        </w:rPr>
        <w:t>полномочий</w:t>
      </w:r>
      <w:proofErr w:type="gramEnd"/>
      <w:r w:rsidR="00676CFA" w:rsidRPr="00162274">
        <w:rPr>
          <w:rFonts w:ascii="Times New Roman" w:hAnsi="Times New Roman"/>
          <w:sz w:val="28"/>
          <w:szCs w:val="28"/>
        </w:rPr>
        <w:t xml:space="preserve"> </w:t>
      </w:r>
      <w:r w:rsidRPr="00162274">
        <w:rPr>
          <w:rFonts w:ascii="Times New Roman" w:hAnsi="Times New Roman"/>
          <w:sz w:val="28"/>
          <w:szCs w:val="28"/>
        </w:rPr>
        <w:t xml:space="preserve">представленных ему действующим законодательством, поручает ведение отдельных направлений деятельности другим должностным лицам – заместителям </w:t>
      </w:r>
      <w:r w:rsidR="00676CFA" w:rsidRPr="00162274">
        <w:rPr>
          <w:rFonts w:ascii="Times New Roman" w:hAnsi="Times New Roman"/>
          <w:sz w:val="28"/>
          <w:szCs w:val="28"/>
        </w:rPr>
        <w:t>Р</w:t>
      </w:r>
      <w:r w:rsidR="0023708D" w:rsidRPr="00162274">
        <w:rPr>
          <w:rFonts w:ascii="Times New Roman" w:hAnsi="Times New Roman"/>
          <w:sz w:val="28"/>
          <w:szCs w:val="28"/>
        </w:rPr>
        <w:t>уков</w:t>
      </w:r>
      <w:r w:rsidR="00676CFA" w:rsidRPr="00162274">
        <w:rPr>
          <w:rFonts w:ascii="Times New Roman" w:hAnsi="Times New Roman"/>
          <w:sz w:val="28"/>
          <w:szCs w:val="28"/>
        </w:rPr>
        <w:t>о</w:t>
      </w:r>
      <w:r w:rsidR="0023708D" w:rsidRPr="00162274">
        <w:rPr>
          <w:rFonts w:ascii="Times New Roman" w:hAnsi="Times New Roman"/>
          <w:sz w:val="28"/>
          <w:szCs w:val="28"/>
        </w:rPr>
        <w:t>дителя</w:t>
      </w:r>
      <w:r w:rsidRPr="00162274">
        <w:rPr>
          <w:rFonts w:ascii="Times New Roman" w:hAnsi="Times New Roman"/>
          <w:sz w:val="28"/>
          <w:szCs w:val="28"/>
        </w:rPr>
        <w:t>, руководителям филиалов (представительств) Учреждения, а также его структурных подразделений. Выдает доверенности в порядке, установленном федеральным законодательством</w:t>
      </w:r>
      <w:r w:rsidR="00B9059E" w:rsidRPr="00162274">
        <w:rPr>
          <w:rFonts w:ascii="Times New Roman" w:hAnsi="Times New Roman"/>
          <w:sz w:val="28"/>
          <w:szCs w:val="28"/>
        </w:rPr>
        <w:t>;</w:t>
      </w:r>
      <w:r w:rsidRPr="00162274">
        <w:rPr>
          <w:rFonts w:ascii="Times New Roman" w:hAnsi="Times New Roman"/>
          <w:sz w:val="28"/>
          <w:szCs w:val="28"/>
        </w:rPr>
        <w:t xml:space="preserve"> </w:t>
      </w:r>
    </w:p>
    <w:p w:rsidR="00A90FB9" w:rsidRPr="00162274" w:rsidRDefault="00A90FB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 xml:space="preserve">10) </w:t>
      </w:r>
      <w:r w:rsidR="000622BB" w:rsidRPr="00162274">
        <w:rPr>
          <w:rFonts w:ascii="Times New Roman" w:hAnsi="Times New Roman"/>
          <w:sz w:val="28"/>
          <w:szCs w:val="28"/>
        </w:rPr>
        <w:t>о</w:t>
      </w:r>
      <w:r w:rsidRPr="00162274">
        <w:rPr>
          <w:rFonts w:ascii="Times New Roman" w:hAnsi="Times New Roman"/>
          <w:sz w:val="28"/>
          <w:szCs w:val="28"/>
        </w:rPr>
        <w:t>рганизует и обеспечивает надлежащее исполнение законодательства Российской Федерации и Республики Бурятия, решений Учредителя и настоящего Устава</w:t>
      </w:r>
      <w:r w:rsidR="00B9059E" w:rsidRPr="00162274">
        <w:rPr>
          <w:rFonts w:ascii="Times New Roman" w:hAnsi="Times New Roman"/>
          <w:sz w:val="28"/>
          <w:szCs w:val="28"/>
        </w:rPr>
        <w:t>;</w:t>
      </w:r>
    </w:p>
    <w:p w:rsidR="00A90FB9" w:rsidRPr="00162274" w:rsidRDefault="00A90FB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 xml:space="preserve">11) </w:t>
      </w:r>
      <w:r w:rsidR="000622BB" w:rsidRPr="00162274">
        <w:rPr>
          <w:rFonts w:ascii="Times New Roman" w:hAnsi="Times New Roman"/>
          <w:sz w:val="28"/>
          <w:szCs w:val="28"/>
        </w:rPr>
        <w:t>р</w:t>
      </w:r>
      <w:r w:rsidRPr="00162274">
        <w:rPr>
          <w:rFonts w:ascii="Times New Roman" w:hAnsi="Times New Roman"/>
          <w:sz w:val="28"/>
          <w:szCs w:val="28"/>
        </w:rPr>
        <w:t xml:space="preserve">ешает иные вопросы, предусмотренные законодательством Российской Федерации и Республики Бурятия.  </w:t>
      </w:r>
    </w:p>
    <w:p w:rsidR="00BF6DC0" w:rsidRPr="00162274" w:rsidRDefault="00103B9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4</w:t>
      </w:r>
      <w:r w:rsidR="00A90FB9" w:rsidRPr="00162274">
        <w:rPr>
          <w:rFonts w:ascii="Times New Roman" w:hAnsi="Times New Roman"/>
          <w:sz w:val="28"/>
          <w:szCs w:val="28"/>
        </w:rPr>
        <w:t>.</w:t>
      </w:r>
      <w:r w:rsidR="00826229" w:rsidRPr="00162274">
        <w:rPr>
          <w:rFonts w:ascii="Times New Roman" w:hAnsi="Times New Roman"/>
          <w:sz w:val="28"/>
          <w:szCs w:val="28"/>
        </w:rPr>
        <w:t>10</w:t>
      </w:r>
      <w:r w:rsidR="00A90FB9" w:rsidRPr="00162274">
        <w:rPr>
          <w:rFonts w:ascii="Times New Roman" w:hAnsi="Times New Roman"/>
          <w:sz w:val="28"/>
          <w:szCs w:val="28"/>
        </w:rPr>
        <w:t xml:space="preserve">. </w:t>
      </w:r>
      <w:r w:rsidR="00BF6DC0" w:rsidRPr="00162274">
        <w:rPr>
          <w:rFonts w:ascii="Times New Roman" w:hAnsi="Times New Roman"/>
          <w:sz w:val="28"/>
          <w:szCs w:val="28"/>
        </w:rPr>
        <w:t>Руководитель Учреждения обязан:</w:t>
      </w:r>
    </w:p>
    <w:p w:rsidR="00BF6DC0" w:rsidRPr="00162274" w:rsidRDefault="00BF6DC0"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 xml:space="preserve">1) обеспечивать выполнение </w:t>
      </w:r>
      <w:r w:rsidR="002E6188">
        <w:rPr>
          <w:rFonts w:ascii="Times New Roman" w:hAnsi="Times New Roman"/>
          <w:sz w:val="28"/>
          <w:szCs w:val="28"/>
        </w:rPr>
        <w:t>муниципального</w:t>
      </w:r>
      <w:r w:rsidRPr="00162274">
        <w:rPr>
          <w:rFonts w:ascii="Times New Roman" w:hAnsi="Times New Roman"/>
          <w:sz w:val="28"/>
          <w:szCs w:val="28"/>
        </w:rPr>
        <w:t xml:space="preserve"> задания в полном объеме;</w:t>
      </w:r>
    </w:p>
    <w:p w:rsidR="00BF6DC0" w:rsidRPr="00162274" w:rsidRDefault="00BF6DC0"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 xml:space="preserve">2) обеспечивать постоянную работу над повышением качества предоставляемых Учреждением </w:t>
      </w:r>
      <w:r w:rsidR="001E5201">
        <w:rPr>
          <w:rFonts w:ascii="Times New Roman" w:hAnsi="Times New Roman"/>
          <w:sz w:val="28"/>
          <w:szCs w:val="28"/>
        </w:rPr>
        <w:t>муниципаль</w:t>
      </w:r>
      <w:r w:rsidRPr="00162274">
        <w:rPr>
          <w:rFonts w:ascii="Times New Roman" w:hAnsi="Times New Roman"/>
          <w:sz w:val="28"/>
          <w:szCs w:val="28"/>
        </w:rPr>
        <w:t>ных и иных услуг, выполнением работ;</w:t>
      </w:r>
    </w:p>
    <w:p w:rsidR="00BF6DC0" w:rsidRPr="00162274" w:rsidRDefault="00BF6DC0"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3) обеспечивать составление и выполнение в полном объеме плана финансово-хозяйственной деятельности Учреждения;</w:t>
      </w:r>
    </w:p>
    <w:p w:rsidR="00BF6DC0" w:rsidRPr="00162274" w:rsidRDefault="00BF6DC0"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lastRenderedPageBreak/>
        <w:t>4) обеспечивать составление отчетов о результатах деятельности Учреждения и об использовании закрепленного за ним на праве оперативного управления имущества;</w:t>
      </w:r>
    </w:p>
    <w:p w:rsidR="00BF6DC0" w:rsidRPr="00162274" w:rsidRDefault="00BF6DC0"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5) обеспечивать целевое и рациональное использование бюджетных средств, в том числе субсидий на оказание услуг (выполнение работ), субсидий на иные цели, и соблюдение Учреждением финансовой дисциплины;</w:t>
      </w:r>
    </w:p>
    <w:p w:rsidR="00BF6DC0" w:rsidRPr="00162274" w:rsidRDefault="00BF6DC0"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6) обеспечивать исполнение договорных обязательств по выполнению работ, оказанию услуг;</w:t>
      </w:r>
    </w:p>
    <w:p w:rsidR="00BF6DC0" w:rsidRPr="00162274" w:rsidRDefault="00BF6DC0"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7) не допускать возникновения просроченной кредиторской задолженности Учреждения;</w:t>
      </w:r>
    </w:p>
    <w:p w:rsidR="00BF6DC0" w:rsidRPr="00162274" w:rsidRDefault="00BF6DC0"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8) обеспечивать сохранность, рациональное использование имущества, закрепленного на праве оперативного управления за Учреждением;</w:t>
      </w:r>
    </w:p>
    <w:p w:rsidR="00BF6DC0" w:rsidRPr="00162274" w:rsidRDefault="00BF6DC0"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9) обеспечивать своевременную выплату заработной платы работникам Учреждения, а также принимать меры по повышению размера заработной платы работникам Учреждения;</w:t>
      </w:r>
    </w:p>
    <w:p w:rsidR="00BF6DC0" w:rsidRPr="00162274" w:rsidRDefault="00BF6DC0"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10) согласовывать с Учредителем в случаях и в порядке, установленных нормативными правовыми актами, распоряжение недвижимым имуществом и особо ценным движимым имуществом Учреждения, в том числе передачу его в аренду, безвозмездное пользование, заключение иных договоров, предусматривающих переход прав владения и (или) пользования в отношении имущества, закрепленного за Учреждением на праве оперативного управления, безвозмездного пользования, а также осуществлять его списание;</w:t>
      </w:r>
    </w:p>
    <w:p w:rsidR="00BF6DC0" w:rsidRPr="00162274" w:rsidRDefault="00BF6DC0"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11) предварительно согласовывать с Учредителем в порядке, им установленном, совершение Учреждением крупных сделок;</w:t>
      </w:r>
    </w:p>
    <w:p w:rsidR="00BF6DC0" w:rsidRPr="00162274" w:rsidRDefault="00BF6DC0"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12) согласовывать с Учредителем совершение сделок с участием Учреждения, в совершении которых имеется заинтересованность;</w:t>
      </w:r>
    </w:p>
    <w:p w:rsidR="00BF6DC0" w:rsidRPr="00162274" w:rsidRDefault="00BF6DC0"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13) согласовывать с Учредителем в случаях и в порядке, установленных нормативными правовыми актами и настоящим Уставом, создание и ликвидацию филиалов, открытие и закрытие представительств Учреждения;</w:t>
      </w:r>
    </w:p>
    <w:p w:rsidR="00BF6DC0" w:rsidRPr="00162274" w:rsidRDefault="00BF6DC0"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14) обеспечивать раскрытие информации об Учреждении, его деятельности и закрепленном за ним имуществе в соответствии с требованиями федеральных законов;</w:t>
      </w:r>
    </w:p>
    <w:p w:rsidR="00BF6DC0" w:rsidRPr="00162274" w:rsidRDefault="00BF6DC0"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15) обеспечивать соблюдение правил внутреннего трудового распорядка и трудовой дисциплины работниками Учреждения;</w:t>
      </w:r>
    </w:p>
    <w:p w:rsidR="00BF6DC0" w:rsidRPr="00162274" w:rsidRDefault="00BF6DC0"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16) обеспечивать соблюдение требований по охране и безопасности труда, принимать необходимые меры по соблюдению в Учреждении правил техники безопасности и требований нормативных правовых актов по защите жизни и здоровья работников Учреждения;</w:t>
      </w:r>
    </w:p>
    <w:p w:rsidR="00BF6DC0" w:rsidRPr="00162274" w:rsidRDefault="00BF6DC0"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17) проходить аттестацию в порядке, установленном Учредителем;</w:t>
      </w:r>
    </w:p>
    <w:p w:rsidR="00BF6DC0" w:rsidRPr="00162274" w:rsidRDefault="00BF6DC0"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18)  обеспечивать наличие мобилизационных мощностей и выполнение требований по гражданской обороне;</w:t>
      </w:r>
    </w:p>
    <w:p w:rsidR="00BF6DC0" w:rsidRDefault="00BF6DC0"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lastRenderedPageBreak/>
        <w:t>19) выполнять иные обязанности, установленные нормативными правовыми актами, настоящим Уставом, а также решениями Учредителя.</w:t>
      </w:r>
    </w:p>
    <w:p w:rsidR="00882C78" w:rsidRPr="00882C78" w:rsidRDefault="00882C78" w:rsidP="00882C78">
      <w:pPr>
        <w:spacing w:after="0" w:line="240" w:lineRule="auto"/>
        <w:jc w:val="both"/>
        <w:rPr>
          <w:rFonts w:ascii="Times New Roman" w:eastAsia="Times New Roman" w:hAnsi="Times New Roman"/>
          <w:sz w:val="28"/>
          <w:szCs w:val="28"/>
          <w:lang w:eastAsia="ru-RU"/>
        </w:rPr>
      </w:pPr>
      <w:r w:rsidRPr="00882C78">
        <w:rPr>
          <w:rFonts w:ascii="Times New Roman" w:eastAsia="Times New Roman" w:hAnsi="Times New Roman"/>
          <w:sz w:val="28"/>
          <w:szCs w:val="28"/>
          <w:lang w:eastAsia="ru-RU"/>
        </w:rPr>
        <w:t>4.11 Директор вправе:</w:t>
      </w:r>
    </w:p>
    <w:p w:rsidR="00882C78" w:rsidRPr="00882C78" w:rsidRDefault="00882C78" w:rsidP="00882C78">
      <w:pPr>
        <w:spacing w:after="0" w:line="240" w:lineRule="auto"/>
        <w:jc w:val="both"/>
        <w:rPr>
          <w:rFonts w:ascii="Times New Roman" w:eastAsia="Times New Roman" w:hAnsi="Times New Roman"/>
          <w:sz w:val="28"/>
          <w:szCs w:val="28"/>
          <w:lang w:eastAsia="ru-RU"/>
        </w:rPr>
      </w:pPr>
      <w:r w:rsidRPr="00882C78">
        <w:rPr>
          <w:rFonts w:ascii="Times New Roman" w:eastAsia="Times New Roman" w:hAnsi="Times New Roman"/>
          <w:sz w:val="28"/>
          <w:szCs w:val="28"/>
          <w:lang w:eastAsia="ru-RU"/>
        </w:rPr>
        <w:t>1) Самостоятельно решать все вопросы по руководству деятельностью Учреждения, отнесенные к его компетенции законодательством Российской Федерации, настоящим уставом, договором между учредителем и Учреждением, трудовым договором.</w:t>
      </w:r>
    </w:p>
    <w:p w:rsidR="00882C78" w:rsidRPr="00882C78" w:rsidRDefault="00882C78" w:rsidP="00882C78">
      <w:pPr>
        <w:spacing w:after="0" w:line="240" w:lineRule="auto"/>
        <w:jc w:val="both"/>
        <w:rPr>
          <w:rFonts w:ascii="Times New Roman" w:eastAsia="Times New Roman" w:hAnsi="Times New Roman"/>
          <w:sz w:val="28"/>
          <w:szCs w:val="28"/>
          <w:lang w:eastAsia="ru-RU"/>
        </w:rPr>
      </w:pPr>
      <w:r w:rsidRPr="00882C78">
        <w:rPr>
          <w:rFonts w:ascii="Times New Roman" w:eastAsia="Times New Roman" w:hAnsi="Times New Roman"/>
          <w:sz w:val="28"/>
          <w:szCs w:val="28"/>
          <w:lang w:eastAsia="ru-RU"/>
        </w:rPr>
        <w:t>2) Действовать без доверенности от имени Учреждения представлять его интересы на территории Российской Федерации и за ее пределами.</w:t>
      </w:r>
    </w:p>
    <w:p w:rsidR="00882C78" w:rsidRPr="00882C78" w:rsidRDefault="00882C78" w:rsidP="00882C78">
      <w:pPr>
        <w:spacing w:after="0" w:line="240" w:lineRule="auto"/>
        <w:jc w:val="both"/>
        <w:rPr>
          <w:rFonts w:ascii="Times New Roman" w:eastAsia="Times New Roman" w:hAnsi="Times New Roman"/>
          <w:sz w:val="28"/>
          <w:szCs w:val="28"/>
          <w:lang w:eastAsia="ru-RU"/>
        </w:rPr>
      </w:pPr>
      <w:r w:rsidRPr="00882C78">
        <w:rPr>
          <w:rFonts w:ascii="Times New Roman" w:eastAsia="Times New Roman" w:hAnsi="Times New Roman"/>
          <w:sz w:val="28"/>
          <w:szCs w:val="28"/>
          <w:lang w:eastAsia="ru-RU"/>
        </w:rPr>
        <w:t>3) Совершать сделки от имени Учреждения в порядке, установленном законодательством.</w:t>
      </w:r>
    </w:p>
    <w:p w:rsidR="00882C78" w:rsidRPr="00882C78" w:rsidRDefault="00882C78" w:rsidP="00882C78">
      <w:pPr>
        <w:spacing w:after="0" w:line="240" w:lineRule="auto"/>
        <w:jc w:val="both"/>
        <w:rPr>
          <w:rFonts w:ascii="Times New Roman" w:eastAsia="Times New Roman" w:hAnsi="Times New Roman"/>
          <w:sz w:val="28"/>
          <w:szCs w:val="28"/>
          <w:lang w:eastAsia="ru-RU"/>
        </w:rPr>
      </w:pPr>
      <w:r w:rsidRPr="00882C78">
        <w:rPr>
          <w:rFonts w:ascii="Times New Roman" w:eastAsia="Times New Roman" w:hAnsi="Times New Roman"/>
          <w:sz w:val="28"/>
          <w:szCs w:val="28"/>
          <w:lang w:eastAsia="ru-RU"/>
        </w:rPr>
        <w:t>4) Выдавать доверенности, совершать иные юридически значимые действия.</w:t>
      </w:r>
    </w:p>
    <w:p w:rsidR="00882C78" w:rsidRPr="00882C78" w:rsidRDefault="00882C78" w:rsidP="00882C78">
      <w:pPr>
        <w:spacing w:after="0" w:line="240" w:lineRule="auto"/>
        <w:jc w:val="both"/>
        <w:rPr>
          <w:rFonts w:ascii="Times New Roman" w:eastAsia="Times New Roman" w:hAnsi="Times New Roman"/>
          <w:sz w:val="28"/>
          <w:szCs w:val="28"/>
          <w:lang w:eastAsia="ru-RU"/>
        </w:rPr>
      </w:pPr>
      <w:r w:rsidRPr="00882C78">
        <w:rPr>
          <w:rFonts w:ascii="Times New Roman" w:eastAsia="Times New Roman" w:hAnsi="Times New Roman"/>
          <w:sz w:val="28"/>
          <w:szCs w:val="28"/>
          <w:lang w:eastAsia="ru-RU"/>
        </w:rPr>
        <w:t>5) Открывать лицевые счета в территориальном органе Федерального казначейства или финансовом органе муниципального образования.</w:t>
      </w:r>
    </w:p>
    <w:p w:rsidR="00882C78" w:rsidRPr="00882C78" w:rsidRDefault="00882C78" w:rsidP="00882C78">
      <w:pPr>
        <w:spacing w:after="0" w:line="240" w:lineRule="auto"/>
        <w:jc w:val="both"/>
        <w:rPr>
          <w:rFonts w:ascii="Times New Roman" w:eastAsia="Times New Roman" w:hAnsi="Times New Roman"/>
          <w:sz w:val="28"/>
          <w:szCs w:val="28"/>
          <w:lang w:eastAsia="ru-RU"/>
        </w:rPr>
      </w:pPr>
      <w:r w:rsidRPr="00882C78">
        <w:rPr>
          <w:rFonts w:ascii="Times New Roman" w:eastAsia="Times New Roman" w:hAnsi="Times New Roman"/>
          <w:sz w:val="28"/>
          <w:szCs w:val="28"/>
          <w:lang w:eastAsia="ru-RU"/>
        </w:rPr>
        <w:t>6) Применять к работникам Учреждения меры дисциплинарного взыскания и поощрения в порядке, установленном законодательством.</w:t>
      </w:r>
    </w:p>
    <w:p w:rsidR="00882C78" w:rsidRPr="00882C78" w:rsidRDefault="00882C78" w:rsidP="00882C78">
      <w:pPr>
        <w:spacing w:after="0" w:line="240" w:lineRule="auto"/>
        <w:jc w:val="both"/>
        <w:rPr>
          <w:rFonts w:ascii="Times New Roman" w:eastAsia="Times New Roman" w:hAnsi="Times New Roman"/>
          <w:sz w:val="28"/>
          <w:szCs w:val="28"/>
          <w:lang w:eastAsia="ru-RU"/>
        </w:rPr>
      </w:pPr>
      <w:r w:rsidRPr="00882C78">
        <w:rPr>
          <w:rFonts w:ascii="Times New Roman" w:eastAsia="Times New Roman" w:hAnsi="Times New Roman"/>
          <w:sz w:val="28"/>
          <w:szCs w:val="28"/>
          <w:lang w:eastAsia="ru-RU"/>
        </w:rPr>
        <w:t>7) Требовать от работников Учреждения исполнения ими трудовых обязанностей и бережного отношения к имуществу Учреждения и других работников, соблюдения правил внутреннего трудового распорядка Учреждения</w:t>
      </w:r>
    </w:p>
    <w:p w:rsidR="00882C78" w:rsidRPr="00882C78" w:rsidRDefault="00882C78" w:rsidP="00882C78">
      <w:pPr>
        <w:spacing w:after="0" w:line="240" w:lineRule="auto"/>
        <w:jc w:val="both"/>
        <w:rPr>
          <w:rFonts w:ascii="Times New Roman" w:eastAsia="Times New Roman" w:hAnsi="Times New Roman"/>
          <w:sz w:val="28"/>
          <w:szCs w:val="28"/>
          <w:lang w:eastAsia="ru-RU"/>
        </w:rPr>
      </w:pPr>
      <w:r w:rsidRPr="00882C78">
        <w:rPr>
          <w:rFonts w:ascii="Times New Roman" w:eastAsia="Times New Roman" w:hAnsi="Times New Roman"/>
          <w:sz w:val="28"/>
          <w:szCs w:val="28"/>
          <w:lang w:eastAsia="ru-RU"/>
        </w:rPr>
        <w:t>8) Привлекать работников Учреждения к дисциплинарной и материальной в порядке, установленном законодательством.</w:t>
      </w:r>
    </w:p>
    <w:p w:rsidR="00882C78" w:rsidRPr="00882C78" w:rsidRDefault="00882C78" w:rsidP="00882C78">
      <w:pPr>
        <w:spacing w:after="0" w:line="240" w:lineRule="auto"/>
        <w:jc w:val="both"/>
        <w:rPr>
          <w:rFonts w:ascii="Times New Roman" w:eastAsia="Times New Roman" w:hAnsi="Times New Roman"/>
          <w:sz w:val="28"/>
          <w:szCs w:val="28"/>
          <w:lang w:eastAsia="ru-RU"/>
        </w:rPr>
      </w:pPr>
      <w:r w:rsidRPr="00882C78">
        <w:rPr>
          <w:rFonts w:ascii="Times New Roman" w:eastAsia="Times New Roman" w:hAnsi="Times New Roman"/>
          <w:sz w:val="28"/>
          <w:szCs w:val="28"/>
          <w:lang w:eastAsia="ru-RU"/>
        </w:rPr>
        <w:t>9) Делегировать свои права заместителям (иным работникам Учреждения), распределять между ними обязанности.</w:t>
      </w:r>
    </w:p>
    <w:p w:rsidR="00882C78" w:rsidRPr="00882C78" w:rsidRDefault="00882C78" w:rsidP="00882C78">
      <w:pPr>
        <w:spacing w:after="0" w:line="240" w:lineRule="auto"/>
        <w:jc w:val="both"/>
        <w:rPr>
          <w:rFonts w:ascii="Times New Roman" w:eastAsia="Times New Roman" w:hAnsi="Times New Roman"/>
          <w:sz w:val="28"/>
          <w:szCs w:val="28"/>
          <w:lang w:eastAsia="ru-RU"/>
        </w:rPr>
      </w:pPr>
      <w:r w:rsidRPr="00882C78">
        <w:rPr>
          <w:rFonts w:ascii="Times New Roman" w:eastAsia="Times New Roman" w:hAnsi="Times New Roman"/>
          <w:sz w:val="28"/>
          <w:szCs w:val="28"/>
          <w:lang w:eastAsia="ru-RU"/>
        </w:rPr>
        <w:t xml:space="preserve">10) </w:t>
      </w:r>
      <w:proofErr w:type="gramStart"/>
      <w:r w:rsidRPr="00882C78">
        <w:rPr>
          <w:rFonts w:ascii="Times New Roman" w:eastAsia="Times New Roman" w:hAnsi="Times New Roman"/>
          <w:sz w:val="28"/>
          <w:szCs w:val="28"/>
          <w:lang w:eastAsia="ru-RU"/>
        </w:rPr>
        <w:t>В</w:t>
      </w:r>
      <w:proofErr w:type="gramEnd"/>
      <w:r w:rsidRPr="00882C78">
        <w:rPr>
          <w:rFonts w:ascii="Times New Roman" w:eastAsia="Times New Roman" w:hAnsi="Times New Roman"/>
          <w:sz w:val="28"/>
          <w:szCs w:val="28"/>
          <w:lang w:eastAsia="ru-RU"/>
        </w:rPr>
        <w:t xml:space="preserve"> пределах своей компетенции издавать приказы и давать указания, обязательные для всех работников и обучающихся Учреждения.</w:t>
      </w:r>
    </w:p>
    <w:p w:rsidR="00882C78" w:rsidRPr="00882C78" w:rsidRDefault="00882C78" w:rsidP="00882C78">
      <w:pPr>
        <w:spacing w:after="0" w:line="240" w:lineRule="auto"/>
        <w:jc w:val="both"/>
        <w:rPr>
          <w:rFonts w:ascii="Times New Roman" w:eastAsia="Times New Roman" w:hAnsi="Times New Roman"/>
          <w:sz w:val="28"/>
          <w:szCs w:val="28"/>
          <w:lang w:eastAsia="ru-RU"/>
        </w:rPr>
      </w:pPr>
      <w:r w:rsidRPr="00882C78">
        <w:rPr>
          <w:rFonts w:ascii="Times New Roman" w:eastAsia="Times New Roman" w:hAnsi="Times New Roman"/>
          <w:sz w:val="28"/>
          <w:szCs w:val="28"/>
          <w:lang w:eastAsia="ru-RU"/>
        </w:rPr>
        <w:t>11) Подписывать исходящие и внутренние документы Учреждения, а также платежные и другие бухгалтерские документы.</w:t>
      </w:r>
    </w:p>
    <w:p w:rsidR="00882C78" w:rsidRPr="00882C78" w:rsidRDefault="00882C78" w:rsidP="00882C78">
      <w:pPr>
        <w:spacing w:after="0" w:line="240" w:lineRule="auto"/>
        <w:jc w:val="both"/>
        <w:rPr>
          <w:rFonts w:ascii="Times New Roman" w:eastAsia="Times New Roman" w:hAnsi="Times New Roman"/>
          <w:sz w:val="28"/>
          <w:szCs w:val="28"/>
          <w:lang w:eastAsia="ru-RU"/>
        </w:rPr>
      </w:pPr>
      <w:r w:rsidRPr="00882C78">
        <w:rPr>
          <w:rFonts w:ascii="Times New Roman" w:eastAsia="Times New Roman" w:hAnsi="Times New Roman"/>
          <w:sz w:val="28"/>
          <w:szCs w:val="28"/>
          <w:lang w:eastAsia="ru-RU"/>
        </w:rPr>
        <w:t xml:space="preserve">12) Утверждать структуру и штатное расписание Учреждения, производить прием на работу. Подбор и расстановку </w:t>
      </w:r>
      <w:proofErr w:type="gramStart"/>
      <w:r w:rsidRPr="00882C78">
        <w:rPr>
          <w:rFonts w:ascii="Times New Roman" w:eastAsia="Times New Roman" w:hAnsi="Times New Roman"/>
          <w:sz w:val="28"/>
          <w:szCs w:val="28"/>
          <w:lang w:eastAsia="ru-RU"/>
        </w:rPr>
        <w:t>педагогических кадров</w:t>
      </w:r>
      <w:proofErr w:type="gramEnd"/>
      <w:r w:rsidRPr="00882C78">
        <w:rPr>
          <w:rFonts w:ascii="Times New Roman" w:eastAsia="Times New Roman" w:hAnsi="Times New Roman"/>
          <w:sz w:val="28"/>
          <w:szCs w:val="28"/>
          <w:lang w:eastAsia="ru-RU"/>
        </w:rPr>
        <w:t xml:space="preserve"> отвечающих квалификационным требованиям, указанным в квалификационных справочниках, и профессиональных стандартах и иных работников, заключать с ними, изменять и прекращать трудовые договоры в порядке и на условиях, установленных трудовым законодательством.</w:t>
      </w:r>
    </w:p>
    <w:p w:rsidR="00882C78" w:rsidRPr="00162274" w:rsidRDefault="00882C78" w:rsidP="0063652B">
      <w:pPr>
        <w:spacing w:after="0" w:line="240" w:lineRule="auto"/>
        <w:ind w:firstLine="709"/>
        <w:jc w:val="both"/>
        <w:rPr>
          <w:rFonts w:ascii="Times New Roman" w:hAnsi="Times New Roman"/>
          <w:sz w:val="28"/>
          <w:szCs w:val="28"/>
        </w:rPr>
      </w:pPr>
    </w:p>
    <w:p w:rsidR="00A90FB9" w:rsidRPr="00162274" w:rsidRDefault="00882C78" w:rsidP="0063652B">
      <w:pPr>
        <w:spacing w:after="0" w:line="240" w:lineRule="auto"/>
        <w:ind w:firstLine="709"/>
        <w:jc w:val="both"/>
        <w:rPr>
          <w:rFonts w:ascii="Times New Roman" w:hAnsi="Times New Roman"/>
          <w:sz w:val="28"/>
          <w:szCs w:val="28"/>
        </w:rPr>
      </w:pPr>
      <w:r>
        <w:rPr>
          <w:rFonts w:ascii="Times New Roman" w:hAnsi="Times New Roman"/>
          <w:sz w:val="28"/>
          <w:szCs w:val="28"/>
        </w:rPr>
        <w:t>4.12</w:t>
      </w:r>
      <w:r w:rsidR="00BF6DC0" w:rsidRPr="00162274">
        <w:rPr>
          <w:rFonts w:ascii="Times New Roman" w:hAnsi="Times New Roman"/>
          <w:sz w:val="28"/>
          <w:szCs w:val="28"/>
        </w:rPr>
        <w:t xml:space="preserve">. </w:t>
      </w:r>
      <w:r w:rsidR="00A90FB9" w:rsidRPr="00162274">
        <w:rPr>
          <w:rFonts w:ascii="Times New Roman" w:hAnsi="Times New Roman"/>
          <w:sz w:val="28"/>
          <w:szCs w:val="28"/>
        </w:rPr>
        <w:t>Руководитель Учреждения при осуществлении своих прав и исполнении обязанностей должен действовать в интересах Учреждения добросовестно и разумно.</w:t>
      </w:r>
    </w:p>
    <w:p w:rsidR="00A90FB9" w:rsidRPr="00162274" w:rsidRDefault="00103B9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4</w:t>
      </w:r>
      <w:r w:rsidR="00A90FB9" w:rsidRPr="00162274">
        <w:rPr>
          <w:rFonts w:ascii="Times New Roman" w:hAnsi="Times New Roman"/>
          <w:sz w:val="28"/>
          <w:szCs w:val="28"/>
        </w:rPr>
        <w:t>.</w:t>
      </w:r>
      <w:r w:rsidR="005C1FCD" w:rsidRPr="00162274">
        <w:rPr>
          <w:rFonts w:ascii="Times New Roman" w:hAnsi="Times New Roman"/>
          <w:sz w:val="28"/>
          <w:szCs w:val="28"/>
        </w:rPr>
        <w:t>1</w:t>
      </w:r>
      <w:r w:rsidR="00882C78">
        <w:rPr>
          <w:rFonts w:ascii="Times New Roman" w:hAnsi="Times New Roman"/>
          <w:sz w:val="28"/>
          <w:szCs w:val="28"/>
        </w:rPr>
        <w:t>3</w:t>
      </w:r>
      <w:r w:rsidR="00A90FB9" w:rsidRPr="00162274">
        <w:rPr>
          <w:rFonts w:ascii="Times New Roman" w:hAnsi="Times New Roman"/>
          <w:sz w:val="28"/>
          <w:szCs w:val="28"/>
        </w:rPr>
        <w:t xml:space="preserve">. </w:t>
      </w:r>
      <w:r w:rsidR="00FF0F90" w:rsidRPr="00162274">
        <w:rPr>
          <w:rFonts w:ascii="Times New Roman" w:hAnsi="Times New Roman"/>
          <w:sz w:val="28"/>
          <w:szCs w:val="28"/>
        </w:rPr>
        <w:t>Руководитель Учреждения несет перед Учреждением ответственность в размере убытков, причиненных Учреждению в результате совершения крупной сделки с нарушением требований нормативных правовых актов и настоящего Устава, независимо от того, была ли эта сделка признана недействительной.</w:t>
      </w:r>
    </w:p>
    <w:p w:rsidR="00D85EBD" w:rsidRPr="00D85EBD" w:rsidRDefault="00404862" w:rsidP="00D85EBD">
      <w:pPr>
        <w:spacing w:after="0"/>
        <w:ind w:left="-17"/>
        <w:jc w:val="both"/>
        <w:rPr>
          <w:rFonts w:ascii="Times New Roman" w:hAnsi="Times New Roman"/>
          <w:sz w:val="28"/>
          <w:szCs w:val="28"/>
        </w:rPr>
      </w:pPr>
      <w:r w:rsidRPr="00162274">
        <w:rPr>
          <w:rFonts w:ascii="Times New Roman" w:eastAsia="Times New Roman" w:hAnsi="Times New Roman"/>
          <w:sz w:val="28"/>
          <w:szCs w:val="28"/>
          <w:lang w:eastAsia="ru-RU"/>
        </w:rPr>
        <w:lastRenderedPageBreak/>
        <w:t>4.1</w:t>
      </w:r>
      <w:r w:rsidR="00882C78">
        <w:rPr>
          <w:rFonts w:ascii="Times New Roman" w:eastAsia="Times New Roman" w:hAnsi="Times New Roman"/>
          <w:sz w:val="28"/>
          <w:szCs w:val="28"/>
          <w:lang w:eastAsia="ru-RU"/>
        </w:rPr>
        <w:t>4</w:t>
      </w:r>
      <w:r w:rsidRPr="00162274">
        <w:rPr>
          <w:rFonts w:ascii="Times New Roman" w:eastAsia="Times New Roman" w:hAnsi="Times New Roman"/>
          <w:sz w:val="28"/>
          <w:szCs w:val="28"/>
          <w:lang w:eastAsia="ru-RU"/>
        </w:rPr>
        <w:t xml:space="preserve">. </w:t>
      </w:r>
      <w:r w:rsidR="00D85EBD" w:rsidRPr="00D85EBD">
        <w:rPr>
          <w:rFonts w:ascii="Times New Roman" w:hAnsi="Times New Roman"/>
          <w:sz w:val="28"/>
          <w:szCs w:val="28"/>
        </w:rPr>
        <w:t xml:space="preserve">Коллегиальными органами управления Учреждением являются: общее собрание (конференция) работников Учреждения, педагогический </w:t>
      </w:r>
      <w:proofErr w:type="gramStart"/>
      <w:r w:rsidR="00D85EBD" w:rsidRPr="00D85EBD">
        <w:rPr>
          <w:rFonts w:ascii="Times New Roman" w:hAnsi="Times New Roman"/>
          <w:sz w:val="28"/>
          <w:szCs w:val="28"/>
        </w:rPr>
        <w:t>совет,  Управляющий</w:t>
      </w:r>
      <w:proofErr w:type="gramEnd"/>
      <w:r w:rsidR="00D85EBD" w:rsidRPr="00D85EBD">
        <w:rPr>
          <w:rFonts w:ascii="Times New Roman" w:hAnsi="Times New Roman"/>
          <w:sz w:val="28"/>
          <w:szCs w:val="28"/>
        </w:rPr>
        <w:t xml:space="preserve"> совет, советы родителей (законных представителей) воспитанников и несовершеннолетних учащихся, совет учащихся. Структура, порядок формирования, срок полномочий и компетенция коллегиальных органов управления Учреждением, порядок принятия ими решений и выступления от имени Учреждения устанавливаются настоящим Уставом в соответствии с законодательством Российской Федерации. </w:t>
      </w:r>
    </w:p>
    <w:p w:rsidR="00D85EBD" w:rsidRPr="00D85EBD" w:rsidRDefault="00D85EBD" w:rsidP="00D85EBD">
      <w:pPr>
        <w:spacing w:after="0"/>
        <w:ind w:left="-17"/>
        <w:jc w:val="both"/>
        <w:rPr>
          <w:rFonts w:ascii="Times New Roman" w:hAnsi="Times New Roman"/>
          <w:sz w:val="28"/>
          <w:szCs w:val="28"/>
        </w:rPr>
      </w:pPr>
      <w:r>
        <w:rPr>
          <w:rFonts w:ascii="Times New Roman" w:hAnsi="Times New Roman"/>
          <w:sz w:val="28"/>
          <w:szCs w:val="28"/>
        </w:rPr>
        <w:t>4.15</w:t>
      </w:r>
      <w:r w:rsidRPr="00D85EBD">
        <w:rPr>
          <w:rFonts w:ascii="Times New Roman" w:hAnsi="Times New Roman"/>
          <w:sz w:val="28"/>
          <w:szCs w:val="28"/>
        </w:rPr>
        <w:t xml:space="preserve">. Порядок выступления коллегиальных органов управления Учреждением от имени Учреждения. </w:t>
      </w:r>
    </w:p>
    <w:p w:rsidR="00D85EBD" w:rsidRPr="00D85EBD" w:rsidRDefault="00D85EBD" w:rsidP="00D85EBD">
      <w:pPr>
        <w:spacing w:after="0"/>
        <w:ind w:left="-17"/>
        <w:jc w:val="both"/>
        <w:rPr>
          <w:rFonts w:ascii="Times New Roman" w:hAnsi="Times New Roman"/>
          <w:sz w:val="28"/>
          <w:szCs w:val="28"/>
        </w:rPr>
      </w:pPr>
      <w:r w:rsidRPr="00D85EBD">
        <w:rPr>
          <w:rFonts w:ascii="Times New Roman" w:hAnsi="Times New Roman"/>
          <w:sz w:val="28"/>
          <w:szCs w:val="28"/>
        </w:rPr>
        <w:t xml:space="preserve">Коллегиальные органы управления Учреждением (за исключением совета учащихся) вправе самостоятельно выступать от имени Учреждения, действовать в интересах Учреждения добросовестно и разумно, осуществлять взаимоотношения с органами власти, организациями и общественными объединениями исключительно в пределах полномочий, определенных настоящим Уставом, без права заключения договоров (соглашений), влекущих материальные обязательства Учреждения. </w:t>
      </w:r>
    </w:p>
    <w:p w:rsidR="00D85EBD" w:rsidRPr="00D85EBD" w:rsidRDefault="00D85EBD" w:rsidP="00D85EBD">
      <w:pPr>
        <w:spacing w:after="0"/>
        <w:ind w:left="-15"/>
        <w:jc w:val="both"/>
        <w:rPr>
          <w:rFonts w:ascii="Times New Roman" w:hAnsi="Times New Roman"/>
          <w:sz w:val="28"/>
          <w:szCs w:val="28"/>
        </w:rPr>
      </w:pPr>
      <w:r w:rsidRPr="00D85EBD">
        <w:rPr>
          <w:rFonts w:ascii="Times New Roman" w:hAnsi="Times New Roman"/>
          <w:sz w:val="28"/>
          <w:szCs w:val="28"/>
        </w:rPr>
        <w:t xml:space="preserve">Коллегиальные органы управления Учреждением (за исключением совета учащихся) вправе выступать от имени Учреждения на основании доверенности, выданной председателю либо иному представителю указанных органов директором Учреждения в объеме прав, предусмотренных доверенностью. </w:t>
      </w:r>
    </w:p>
    <w:p w:rsidR="00D85EBD" w:rsidRPr="00D85EBD" w:rsidRDefault="00D85EBD" w:rsidP="00D85EBD">
      <w:pPr>
        <w:spacing w:after="0"/>
        <w:ind w:left="-15"/>
        <w:jc w:val="both"/>
        <w:rPr>
          <w:rFonts w:ascii="Times New Roman" w:hAnsi="Times New Roman"/>
          <w:sz w:val="28"/>
          <w:szCs w:val="28"/>
        </w:rPr>
      </w:pPr>
      <w:r w:rsidRPr="00D85EBD">
        <w:rPr>
          <w:rFonts w:ascii="Times New Roman" w:hAnsi="Times New Roman"/>
          <w:sz w:val="28"/>
          <w:szCs w:val="28"/>
        </w:rPr>
        <w:t xml:space="preserve">Общее собрание (конференция) работников, педагогический совет, Управляющий совет, советы родителей (законных представителей) несовершеннолетних учащихся и воспитанников вправе самостоятельно выступать  от имени Учреждения, действовать в интересах Учреждения добросовестно и разумно, осуществлять взаимоотношения с органами власти, организациями и общественными объединениями исключительно в пределах полномочий, определенных настоящим Уставом, без права заключения договоров (соглашений), влекущих материальные обязательства Учреждения. </w:t>
      </w:r>
    </w:p>
    <w:p w:rsidR="00D85EBD" w:rsidRPr="00D85EBD" w:rsidRDefault="00D85EBD" w:rsidP="00D85EBD">
      <w:pPr>
        <w:spacing w:after="0"/>
        <w:ind w:left="-15"/>
        <w:jc w:val="both"/>
        <w:rPr>
          <w:rFonts w:ascii="Times New Roman" w:hAnsi="Times New Roman"/>
          <w:sz w:val="28"/>
          <w:szCs w:val="28"/>
        </w:rPr>
      </w:pPr>
      <w:r w:rsidRPr="00D85EBD">
        <w:rPr>
          <w:rFonts w:ascii="Times New Roman" w:hAnsi="Times New Roman"/>
          <w:sz w:val="28"/>
          <w:szCs w:val="28"/>
        </w:rPr>
        <w:t xml:space="preserve">В случае нарушения принципа добросовестности и разумности виновные представители общего собрания (конференции) работников, педагогического совета, Управляющего совета, советов родителей (законных представителей) несовершеннолетних учащихся и воспитанников несут ответственность в соответствии с законодательством Российской Федерации. </w:t>
      </w:r>
    </w:p>
    <w:p w:rsidR="00D85EBD" w:rsidRPr="00D85EBD" w:rsidRDefault="00D85EBD" w:rsidP="00D85EBD">
      <w:pPr>
        <w:spacing w:after="0"/>
        <w:ind w:left="-15"/>
        <w:jc w:val="both"/>
        <w:rPr>
          <w:rFonts w:ascii="Times New Roman" w:hAnsi="Times New Roman"/>
          <w:sz w:val="28"/>
          <w:szCs w:val="28"/>
        </w:rPr>
      </w:pPr>
      <w:r w:rsidRPr="00D85EBD">
        <w:rPr>
          <w:rFonts w:ascii="Times New Roman" w:hAnsi="Times New Roman"/>
          <w:sz w:val="28"/>
          <w:szCs w:val="28"/>
        </w:rPr>
        <w:t xml:space="preserve">Общее собрание (конференция) работников, педагогический совет, Управляющий совет, советы родителей (законных представителей) несовершеннолетних учащихся и воспитанников вправе выступать от имени Учреждения на основании доверенности, выданной председателю либо </w:t>
      </w:r>
      <w:r w:rsidRPr="00D85EBD">
        <w:rPr>
          <w:rFonts w:ascii="Times New Roman" w:hAnsi="Times New Roman"/>
          <w:sz w:val="28"/>
          <w:szCs w:val="28"/>
        </w:rPr>
        <w:lastRenderedPageBreak/>
        <w:t xml:space="preserve">иному представителю указанных органов директором Учреждения в объеме прав, предусмотренных доверенностью. </w:t>
      </w:r>
    </w:p>
    <w:p w:rsidR="00D85EBD" w:rsidRPr="00D85EBD" w:rsidRDefault="00D85EBD" w:rsidP="00D85EBD">
      <w:pPr>
        <w:tabs>
          <w:tab w:val="center" w:pos="955"/>
          <w:tab w:val="center" w:pos="2219"/>
          <w:tab w:val="center" w:pos="3911"/>
          <w:tab w:val="center" w:pos="5497"/>
          <w:tab w:val="center" w:pos="7216"/>
          <w:tab w:val="center" w:pos="8697"/>
          <w:tab w:val="right" w:pos="10473"/>
        </w:tabs>
        <w:spacing w:after="0" w:line="259" w:lineRule="auto"/>
        <w:ind w:right="-3"/>
        <w:jc w:val="both"/>
        <w:rPr>
          <w:rFonts w:ascii="Times New Roman" w:hAnsi="Times New Roman"/>
          <w:sz w:val="28"/>
          <w:szCs w:val="28"/>
        </w:rPr>
      </w:pPr>
      <w:r w:rsidRPr="00D85EBD">
        <w:rPr>
          <w:rFonts w:ascii="Times New Roman" w:hAnsi="Times New Roman"/>
          <w:sz w:val="28"/>
          <w:szCs w:val="28"/>
        </w:rPr>
        <w:tab/>
        <w:t xml:space="preserve">При </w:t>
      </w:r>
      <w:r w:rsidRPr="00D85EBD">
        <w:rPr>
          <w:rFonts w:ascii="Times New Roman" w:hAnsi="Times New Roman"/>
          <w:sz w:val="28"/>
          <w:szCs w:val="28"/>
        </w:rPr>
        <w:tab/>
        <w:t xml:space="preserve">заключении </w:t>
      </w:r>
      <w:r w:rsidRPr="00D85EBD">
        <w:rPr>
          <w:rFonts w:ascii="Times New Roman" w:hAnsi="Times New Roman"/>
          <w:sz w:val="28"/>
          <w:szCs w:val="28"/>
        </w:rPr>
        <w:tab/>
        <w:t xml:space="preserve">каких-либо </w:t>
      </w:r>
      <w:r w:rsidRPr="00D85EBD">
        <w:rPr>
          <w:rFonts w:ascii="Times New Roman" w:hAnsi="Times New Roman"/>
          <w:sz w:val="28"/>
          <w:szCs w:val="28"/>
        </w:rPr>
        <w:tab/>
        <w:t xml:space="preserve">договоров </w:t>
      </w:r>
      <w:r w:rsidRPr="00D85EBD">
        <w:rPr>
          <w:rFonts w:ascii="Times New Roman" w:hAnsi="Times New Roman"/>
          <w:sz w:val="28"/>
          <w:szCs w:val="28"/>
        </w:rPr>
        <w:tab/>
        <w:t xml:space="preserve">(соглашений) </w:t>
      </w:r>
      <w:r w:rsidRPr="00D85EBD">
        <w:rPr>
          <w:rFonts w:ascii="Times New Roman" w:hAnsi="Times New Roman"/>
          <w:sz w:val="28"/>
          <w:szCs w:val="28"/>
        </w:rPr>
        <w:tab/>
        <w:t xml:space="preserve">общее </w:t>
      </w:r>
      <w:r w:rsidRPr="00D85EBD">
        <w:rPr>
          <w:rFonts w:ascii="Times New Roman" w:hAnsi="Times New Roman"/>
          <w:sz w:val="28"/>
          <w:szCs w:val="28"/>
        </w:rPr>
        <w:tab/>
        <w:t xml:space="preserve">собрание </w:t>
      </w:r>
    </w:p>
    <w:p w:rsidR="00D34CE7" w:rsidRPr="00D85EBD" w:rsidRDefault="00D85EBD" w:rsidP="00D85EBD">
      <w:pPr>
        <w:spacing w:after="0" w:line="240" w:lineRule="auto"/>
        <w:ind w:firstLine="709"/>
        <w:jc w:val="both"/>
        <w:rPr>
          <w:rFonts w:ascii="Times New Roman" w:eastAsia="Times New Roman" w:hAnsi="Times New Roman"/>
          <w:sz w:val="28"/>
          <w:szCs w:val="28"/>
          <w:lang w:eastAsia="ru-RU"/>
        </w:rPr>
      </w:pPr>
      <w:r w:rsidRPr="00D85EBD">
        <w:rPr>
          <w:rFonts w:ascii="Times New Roman" w:hAnsi="Times New Roman"/>
          <w:sz w:val="28"/>
          <w:szCs w:val="28"/>
        </w:rPr>
        <w:t xml:space="preserve">(конференция) </w:t>
      </w:r>
      <w:r w:rsidRPr="00D85EBD">
        <w:rPr>
          <w:rFonts w:ascii="Times New Roman" w:hAnsi="Times New Roman"/>
          <w:sz w:val="28"/>
          <w:szCs w:val="28"/>
        </w:rPr>
        <w:tab/>
        <w:t xml:space="preserve">работников, </w:t>
      </w:r>
      <w:r w:rsidRPr="00D85EBD">
        <w:rPr>
          <w:rFonts w:ascii="Times New Roman" w:hAnsi="Times New Roman"/>
          <w:sz w:val="28"/>
          <w:szCs w:val="28"/>
        </w:rPr>
        <w:tab/>
        <w:t xml:space="preserve">педагогический </w:t>
      </w:r>
      <w:r w:rsidRPr="00D85EBD">
        <w:rPr>
          <w:rFonts w:ascii="Times New Roman" w:hAnsi="Times New Roman"/>
          <w:sz w:val="28"/>
          <w:szCs w:val="28"/>
        </w:rPr>
        <w:tab/>
        <w:t>совет, Управляющий совет, советы родителей (законных представителей) несовершеннолетних учащихся и воспитанников обязаны согласовывать предусмотренные ими обязательства и (или) планируемые мероприятия, проводимые с органами власти, организациями и общественными объединениями, с директором Учреждения</w:t>
      </w:r>
    </w:p>
    <w:p w:rsidR="002E6188" w:rsidRPr="003E600E" w:rsidRDefault="003E600E" w:rsidP="0063652B">
      <w:pPr>
        <w:pStyle w:val="aa"/>
        <w:spacing w:after="0" w:line="240" w:lineRule="auto"/>
        <w:ind w:left="0"/>
        <w:jc w:val="both"/>
        <w:rPr>
          <w:rFonts w:ascii="Times New Roman" w:hAnsi="Times New Roman"/>
          <w:sz w:val="28"/>
          <w:szCs w:val="28"/>
        </w:rPr>
      </w:pPr>
      <w:r>
        <w:rPr>
          <w:rFonts w:ascii="Times New Roman" w:eastAsia="Times New Roman" w:hAnsi="Times New Roman"/>
          <w:sz w:val="28"/>
          <w:szCs w:val="28"/>
          <w:lang w:eastAsia="ru-RU"/>
        </w:rPr>
        <w:t>1</w:t>
      </w:r>
      <w:r w:rsidR="00D34CE7" w:rsidRPr="003E600E">
        <w:rPr>
          <w:rFonts w:ascii="Times New Roman" w:eastAsia="Times New Roman" w:hAnsi="Times New Roman"/>
          <w:sz w:val="28"/>
          <w:szCs w:val="28"/>
          <w:lang w:eastAsia="ru-RU"/>
        </w:rPr>
        <w:t xml:space="preserve">) </w:t>
      </w:r>
      <w:r w:rsidR="002E6188" w:rsidRPr="003E600E">
        <w:rPr>
          <w:rFonts w:ascii="Times New Roman" w:hAnsi="Times New Roman"/>
          <w:b/>
          <w:sz w:val="28"/>
          <w:szCs w:val="28"/>
        </w:rPr>
        <w:t>Педагогический совет</w:t>
      </w:r>
      <w:r w:rsidR="002E6188" w:rsidRPr="003E600E">
        <w:rPr>
          <w:rFonts w:ascii="Times New Roman" w:hAnsi="Times New Roman"/>
          <w:sz w:val="28"/>
          <w:szCs w:val="28"/>
        </w:rPr>
        <w:t xml:space="preserve"> — коллегиальный орган, объединяющий педагогических работников Учреждения.</w:t>
      </w:r>
    </w:p>
    <w:p w:rsidR="002E6188" w:rsidRPr="003E600E" w:rsidRDefault="002E6188" w:rsidP="0063652B">
      <w:pPr>
        <w:spacing w:after="0" w:line="240" w:lineRule="auto"/>
        <w:jc w:val="both"/>
        <w:rPr>
          <w:rFonts w:ascii="Times New Roman" w:hAnsi="Times New Roman"/>
          <w:sz w:val="28"/>
          <w:szCs w:val="28"/>
        </w:rPr>
      </w:pPr>
      <w:r w:rsidRPr="003E600E">
        <w:rPr>
          <w:rFonts w:ascii="Times New Roman" w:hAnsi="Times New Roman"/>
          <w:sz w:val="28"/>
          <w:szCs w:val="28"/>
        </w:rPr>
        <w:t>Педагогический совет под председательством директора Учреждения:</w:t>
      </w:r>
    </w:p>
    <w:p w:rsidR="002E6188" w:rsidRPr="003E600E" w:rsidRDefault="002E6188" w:rsidP="0063652B">
      <w:pPr>
        <w:pStyle w:val="aa"/>
        <w:numPr>
          <w:ilvl w:val="0"/>
          <w:numId w:val="3"/>
        </w:numPr>
        <w:spacing w:after="0" w:line="240" w:lineRule="auto"/>
        <w:ind w:left="0"/>
        <w:jc w:val="both"/>
        <w:rPr>
          <w:rFonts w:ascii="Times New Roman" w:hAnsi="Times New Roman"/>
          <w:sz w:val="28"/>
          <w:szCs w:val="28"/>
        </w:rPr>
      </w:pPr>
      <w:r w:rsidRPr="003E600E">
        <w:rPr>
          <w:rFonts w:ascii="Times New Roman" w:hAnsi="Times New Roman"/>
          <w:sz w:val="28"/>
          <w:szCs w:val="28"/>
        </w:rPr>
        <w:t>обсуждает и производит выбор различных вариантов содержания образования, форм, методов учебно-воспитательного процесса и способов их реализации;</w:t>
      </w:r>
    </w:p>
    <w:p w:rsidR="002E6188" w:rsidRPr="003E600E" w:rsidRDefault="002E6188" w:rsidP="0063652B">
      <w:pPr>
        <w:pStyle w:val="aa"/>
        <w:numPr>
          <w:ilvl w:val="0"/>
          <w:numId w:val="3"/>
        </w:numPr>
        <w:spacing w:after="0" w:line="240" w:lineRule="auto"/>
        <w:ind w:left="0"/>
        <w:jc w:val="both"/>
        <w:rPr>
          <w:rFonts w:ascii="Times New Roman" w:hAnsi="Times New Roman"/>
          <w:sz w:val="28"/>
          <w:szCs w:val="28"/>
        </w:rPr>
      </w:pPr>
      <w:r w:rsidRPr="003E600E">
        <w:rPr>
          <w:rFonts w:ascii="Times New Roman" w:hAnsi="Times New Roman"/>
          <w:sz w:val="28"/>
          <w:szCs w:val="28"/>
        </w:rPr>
        <w:t>утверждает образовательную программу</w:t>
      </w:r>
      <w:r w:rsidRPr="003E600E">
        <w:rPr>
          <w:rFonts w:ascii="Times New Roman" w:hAnsi="Times New Roman"/>
          <w:sz w:val="28"/>
          <w:szCs w:val="28"/>
          <w:lang w:eastAsia="ru-RU"/>
        </w:rPr>
        <w:t xml:space="preserve"> </w:t>
      </w:r>
      <w:r w:rsidRPr="003E600E">
        <w:rPr>
          <w:rFonts w:ascii="Times New Roman" w:hAnsi="Times New Roman"/>
          <w:sz w:val="28"/>
          <w:szCs w:val="28"/>
        </w:rPr>
        <w:t>Учреждения;</w:t>
      </w:r>
    </w:p>
    <w:p w:rsidR="002E6188" w:rsidRPr="003E600E" w:rsidRDefault="002E6188" w:rsidP="0063652B">
      <w:pPr>
        <w:pStyle w:val="aa"/>
        <w:numPr>
          <w:ilvl w:val="0"/>
          <w:numId w:val="3"/>
        </w:numPr>
        <w:spacing w:after="0" w:line="240" w:lineRule="auto"/>
        <w:ind w:left="0"/>
        <w:jc w:val="both"/>
        <w:rPr>
          <w:rFonts w:ascii="Times New Roman" w:hAnsi="Times New Roman"/>
          <w:sz w:val="28"/>
          <w:szCs w:val="28"/>
        </w:rPr>
      </w:pPr>
      <w:r w:rsidRPr="003E600E">
        <w:rPr>
          <w:rFonts w:ascii="Times New Roman" w:hAnsi="Times New Roman"/>
          <w:sz w:val="28"/>
          <w:szCs w:val="28"/>
        </w:rPr>
        <w:t>согласовывает положение о порядке оказания Учреждением дополнительных образовательных услуг;</w:t>
      </w:r>
    </w:p>
    <w:p w:rsidR="002E6188" w:rsidRPr="003E600E" w:rsidRDefault="002E6188" w:rsidP="0063652B">
      <w:pPr>
        <w:pStyle w:val="aa"/>
        <w:numPr>
          <w:ilvl w:val="0"/>
          <w:numId w:val="3"/>
        </w:numPr>
        <w:spacing w:after="0" w:line="240" w:lineRule="auto"/>
        <w:ind w:left="0"/>
        <w:jc w:val="both"/>
        <w:rPr>
          <w:rFonts w:ascii="Times New Roman" w:hAnsi="Times New Roman"/>
          <w:sz w:val="28"/>
          <w:szCs w:val="28"/>
        </w:rPr>
      </w:pPr>
      <w:r w:rsidRPr="003E600E">
        <w:rPr>
          <w:rFonts w:ascii="Times New Roman" w:hAnsi="Times New Roman"/>
          <w:sz w:val="28"/>
          <w:szCs w:val="28"/>
        </w:rPr>
        <w:t>организует работу по повышению квалификации педагогических работников, развитию их творческих инициатив;</w:t>
      </w:r>
    </w:p>
    <w:p w:rsidR="002E6188" w:rsidRPr="003E600E" w:rsidRDefault="002E6188" w:rsidP="0063652B">
      <w:pPr>
        <w:pStyle w:val="aa"/>
        <w:numPr>
          <w:ilvl w:val="0"/>
          <w:numId w:val="3"/>
        </w:numPr>
        <w:spacing w:after="0" w:line="240" w:lineRule="auto"/>
        <w:ind w:left="0"/>
        <w:jc w:val="both"/>
        <w:rPr>
          <w:rFonts w:ascii="Times New Roman" w:hAnsi="Times New Roman"/>
          <w:sz w:val="28"/>
          <w:szCs w:val="28"/>
        </w:rPr>
      </w:pPr>
      <w:r w:rsidRPr="003E600E">
        <w:rPr>
          <w:rFonts w:ascii="Times New Roman" w:hAnsi="Times New Roman"/>
          <w:sz w:val="28"/>
          <w:szCs w:val="28"/>
        </w:rPr>
        <w:t>принимает решение о проведении в данном календарном году промежуточной аттестации;</w:t>
      </w:r>
    </w:p>
    <w:p w:rsidR="002E6188" w:rsidRPr="003E600E" w:rsidRDefault="002E6188" w:rsidP="0063652B">
      <w:pPr>
        <w:pStyle w:val="aa"/>
        <w:numPr>
          <w:ilvl w:val="0"/>
          <w:numId w:val="3"/>
        </w:numPr>
        <w:spacing w:after="0" w:line="240" w:lineRule="auto"/>
        <w:ind w:left="0"/>
        <w:jc w:val="both"/>
        <w:rPr>
          <w:rFonts w:ascii="Times New Roman" w:hAnsi="Times New Roman"/>
          <w:sz w:val="28"/>
          <w:szCs w:val="28"/>
        </w:rPr>
      </w:pPr>
      <w:r w:rsidRPr="003E600E">
        <w:rPr>
          <w:rFonts w:ascii="Times New Roman" w:hAnsi="Times New Roman"/>
          <w:sz w:val="28"/>
          <w:szCs w:val="28"/>
        </w:rPr>
        <w:t>утверждает положение о порядке текущего контроля и промежуточной аттестации обучающихся (ежегодно);</w:t>
      </w:r>
    </w:p>
    <w:p w:rsidR="002E6188" w:rsidRPr="003E600E" w:rsidRDefault="002E6188" w:rsidP="0063652B">
      <w:pPr>
        <w:pStyle w:val="aa"/>
        <w:numPr>
          <w:ilvl w:val="0"/>
          <w:numId w:val="3"/>
        </w:numPr>
        <w:spacing w:after="0" w:line="240" w:lineRule="auto"/>
        <w:ind w:left="0"/>
        <w:jc w:val="both"/>
        <w:rPr>
          <w:rFonts w:ascii="Times New Roman" w:hAnsi="Times New Roman"/>
          <w:sz w:val="28"/>
          <w:szCs w:val="28"/>
        </w:rPr>
      </w:pPr>
      <w:r w:rsidRPr="003E600E">
        <w:rPr>
          <w:rFonts w:ascii="Times New Roman" w:hAnsi="Times New Roman"/>
          <w:sz w:val="28"/>
          <w:szCs w:val="28"/>
        </w:rPr>
        <w:t xml:space="preserve">принимает решение о переводе обучающегося в следующий класс, условном переводе в следующий класс, а также  принимает решение об оставлении обучающихся (по усмотрению родителей или законных представителей) на ступенях начального общего и основного общего образования, не усвоивших образовательной программы учебного года и имеющим академическую задолженность по двум и более предметам или условно переведённым в следующий класс и не ликвидировавшим академической задолженности по одному предмету, на повторное обучение;  </w:t>
      </w:r>
    </w:p>
    <w:p w:rsidR="002E6188" w:rsidRPr="003E600E" w:rsidRDefault="002E6188" w:rsidP="0063652B">
      <w:pPr>
        <w:pStyle w:val="aa"/>
        <w:numPr>
          <w:ilvl w:val="0"/>
          <w:numId w:val="3"/>
        </w:numPr>
        <w:spacing w:after="0" w:line="240" w:lineRule="auto"/>
        <w:ind w:left="0"/>
        <w:jc w:val="both"/>
        <w:rPr>
          <w:rFonts w:ascii="Times New Roman" w:hAnsi="Times New Roman"/>
          <w:sz w:val="28"/>
          <w:szCs w:val="28"/>
        </w:rPr>
      </w:pPr>
      <w:r w:rsidRPr="003E600E">
        <w:rPr>
          <w:rFonts w:ascii="Times New Roman" w:hAnsi="Times New Roman"/>
          <w:sz w:val="28"/>
          <w:szCs w:val="28"/>
        </w:rPr>
        <w:t>принимает решение о награждении выпускников Учреждения похвальной грамотой «За особые успехи в изучении отдельных предметов»;</w:t>
      </w:r>
    </w:p>
    <w:p w:rsidR="002E6188" w:rsidRPr="003E600E" w:rsidRDefault="002E6188" w:rsidP="0063652B">
      <w:pPr>
        <w:pStyle w:val="aa"/>
        <w:numPr>
          <w:ilvl w:val="0"/>
          <w:numId w:val="3"/>
        </w:numPr>
        <w:spacing w:after="0" w:line="240" w:lineRule="auto"/>
        <w:ind w:left="0"/>
        <w:jc w:val="both"/>
        <w:rPr>
          <w:rFonts w:ascii="Times New Roman" w:hAnsi="Times New Roman"/>
          <w:sz w:val="28"/>
          <w:szCs w:val="28"/>
        </w:rPr>
      </w:pPr>
      <w:r w:rsidRPr="003E600E">
        <w:rPr>
          <w:rFonts w:ascii="Times New Roman" w:hAnsi="Times New Roman"/>
          <w:sz w:val="28"/>
          <w:szCs w:val="28"/>
        </w:rPr>
        <w:t>обсуждает годовой календарный учебный график;</w:t>
      </w:r>
    </w:p>
    <w:p w:rsidR="002E6188" w:rsidRPr="003E600E" w:rsidRDefault="002E6188" w:rsidP="0063652B">
      <w:pPr>
        <w:spacing w:after="0" w:line="240" w:lineRule="auto"/>
        <w:jc w:val="both"/>
        <w:rPr>
          <w:rFonts w:ascii="Times New Roman" w:hAnsi="Times New Roman"/>
          <w:sz w:val="28"/>
          <w:szCs w:val="28"/>
        </w:rPr>
      </w:pPr>
      <w:r w:rsidRPr="003E600E">
        <w:rPr>
          <w:rFonts w:ascii="Times New Roman" w:hAnsi="Times New Roman"/>
          <w:sz w:val="28"/>
          <w:szCs w:val="28"/>
        </w:rPr>
        <w:t xml:space="preserve">Педагогический совет  созывается директором по мере необходимости, но </w:t>
      </w:r>
    </w:p>
    <w:p w:rsidR="002E6188" w:rsidRPr="003E600E" w:rsidRDefault="002E6188" w:rsidP="0063652B">
      <w:pPr>
        <w:tabs>
          <w:tab w:val="left" w:pos="284"/>
        </w:tabs>
        <w:spacing w:after="0" w:line="240" w:lineRule="auto"/>
        <w:jc w:val="both"/>
        <w:rPr>
          <w:rFonts w:ascii="Times New Roman" w:hAnsi="Times New Roman"/>
          <w:sz w:val="28"/>
          <w:szCs w:val="28"/>
        </w:rPr>
      </w:pPr>
      <w:r w:rsidRPr="003E600E">
        <w:rPr>
          <w:rFonts w:ascii="Times New Roman" w:hAnsi="Times New Roman"/>
          <w:sz w:val="28"/>
          <w:szCs w:val="28"/>
        </w:rPr>
        <w:t xml:space="preserve">не реже четырёх раз в год. Внеочередные заседания Педагогического </w:t>
      </w:r>
    </w:p>
    <w:p w:rsidR="002E6188" w:rsidRPr="003E600E" w:rsidRDefault="002E6188" w:rsidP="0063652B">
      <w:pPr>
        <w:tabs>
          <w:tab w:val="left" w:pos="284"/>
        </w:tabs>
        <w:spacing w:after="0" w:line="240" w:lineRule="auto"/>
        <w:jc w:val="both"/>
        <w:rPr>
          <w:rFonts w:ascii="Times New Roman" w:hAnsi="Times New Roman"/>
          <w:sz w:val="28"/>
          <w:szCs w:val="28"/>
        </w:rPr>
      </w:pPr>
      <w:r w:rsidRPr="003E600E">
        <w:rPr>
          <w:rFonts w:ascii="Times New Roman" w:hAnsi="Times New Roman"/>
          <w:sz w:val="28"/>
          <w:szCs w:val="28"/>
        </w:rPr>
        <w:t xml:space="preserve">совета проводятся по требованию не менее одной трети педагогических </w:t>
      </w:r>
    </w:p>
    <w:p w:rsidR="002E6188" w:rsidRPr="003E600E" w:rsidRDefault="002E6188" w:rsidP="0063652B">
      <w:pPr>
        <w:tabs>
          <w:tab w:val="left" w:pos="284"/>
        </w:tabs>
        <w:spacing w:after="0" w:line="240" w:lineRule="auto"/>
        <w:jc w:val="both"/>
        <w:rPr>
          <w:rFonts w:ascii="Times New Roman" w:hAnsi="Times New Roman"/>
          <w:sz w:val="28"/>
          <w:szCs w:val="28"/>
        </w:rPr>
      </w:pPr>
      <w:r w:rsidRPr="003E600E">
        <w:rPr>
          <w:rFonts w:ascii="Times New Roman" w:hAnsi="Times New Roman"/>
          <w:sz w:val="28"/>
          <w:szCs w:val="28"/>
        </w:rPr>
        <w:t>работников Учреждения.</w:t>
      </w:r>
    </w:p>
    <w:p w:rsidR="002E6188" w:rsidRPr="003E600E" w:rsidRDefault="002E6188" w:rsidP="0063652B">
      <w:pPr>
        <w:spacing w:after="0" w:line="240" w:lineRule="auto"/>
        <w:jc w:val="both"/>
        <w:rPr>
          <w:rFonts w:ascii="Times New Roman" w:hAnsi="Times New Roman"/>
          <w:sz w:val="28"/>
          <w:szCs w:val="28"/>
        </w:rPr>
      </w:pPr>
      <w:r w:rsidRPr="003E600E">
        <w:rPr>
          <w:rFonts w:ascii="Times New Roman" w:hAnsi="Times New Roman"/>
          <w:sz w:val="28"/>
          <w:szCs w:val="28"/>
        </w:rPr>
        <w:t>Решение Педагогического совета Учреждения является правомочным, если на его заседании присутствовало не менее двух третей педагогических работников Учреждения и если за него проголосовало более половины присутствовавших педагогов. Процедура голосования определяется Педагогическим советом Учреждения.</w:t>
      </w:r>
    </w:p>
    <w:p w:rsidR="002E6188" w:rsidRPr="003E600E" w:rsidRDefault="002E6188" w:rsidP="0063652B">
      <w:pPr>
        <w:spacing w:after="0" w:line="240" w:lineRule="auto"/>
        <w:ind w:firstLine="708"/>
        <w:jc w:val="both"/>
        <w:rPr>
          <w:rFonts w:ascii="Times New Roman" w:hAnsi="Times New Roman"/>
          <w:sz w:val="28"/>
          <w:szCs w:val="28"/>
        </w:rPr>
      </w:pPr>
      <w:r w:rsidRPr="003E600E">
        <w:rPr>
          <w:rFonts w:ascii="Times New Roman" w:hAnsi="Times New Roman"/>
          <w:sz w:val="28"/>
          <w:szCs w:val="28"/>
        </w:rPr>
        <w:lastRenderedPageBreak/>
        <w:t>Решения Педагогического совета реализуются приказами директора Учреждения.</w:t>
      </w:r>
    </w:p>
    <w:p w:rsidR="003E600E" w:rsidRPr="003E600E" w:rsidRDefault="003E600E" w:rsidP="0063652B">
      <w:pPr>
        <w:pStyle w:val="aa"/>
        <w:numPr>
          <w:ilvl w:val="0"/>
          <w:numId w:val="8"/>
        </w:numPr>
        <w:spacing w:after="0" w:line="240" w:lineRule="auto"/>
        <w:ind w:left="0" w:hanging="76"/>
        <w:jc w:val="both"/>
        <w:rPr>
          <w:rFonts w:ascii="Times New Roman" w:hAnsi="Times New Roman"/>
          <w:sz w:val="28"/>
          <w:szCs w:val="28"/>
        </w:rPr>
      </w:pPr>
      <w:r w:rsidRPr="003E600E">
        <w:rPr>
          <w:rFonts w:ascii="Times New Roman" w:hAnsi="Times New Roman"/>
          <w:b/>
          <w:sz w:val="28"/>
          <w:szCs w:val="28"/>
        </w:rPr>
        <w:t>Управляющий Совет</w:t>
      </w:r>
      <w:r w:rsidRPr="003E600E">
        <w:rPr>
          <w:rFonts w:ascii="Times New Roman" w:hAnsi="Times New Roman"/>
          <w:sz w:val="28"/>
          <w:szCs w:val="28"/>
        </w:rPr>
        <w:t xml:space="preserve"> - это коллегиальный, представительный орган управления Учреждением.</w:t>
      </w:r>
    </w:p>
    <w:p w:rsidR="003E600E" w:rsidRPr="003E600E" w:rsidRDefault="003E600E" w:rsidP="0063652B">
      <w:pPr>
        <w:spacing w:after="0" w:line="240" w:lineRule="auto"/>
        <w:jc w:val="both"/>
        <w:rPr>
          <w:rFonts w:ascii="Times New Roman" w:hAnsi="Times New Roman"/>
          <w:sz w:val="28"/>
          <w:szCs w:val="28"/>
        </w:rPr>
      </w:pPr>
      <w:r w:rsidRPr="003E600E">
        <w:rPr>
          <w:rFonts w:ascii="Times New Roman" w:hAnsi="Times New Roman"/>
          <w:sz w:val="28"/>
          <w:szCs w:val="28"/>
        </w:rPr>
        <w:t>В состав Управляющего Совета входят: директор Учреждения, представители  родителей (законных представителей) обучающихся, представители  педагогических работников Учреждения, представители  обслуживающего и вспомогательного персонала учреждения, представители обучающихся третьей и второй ступеней общего образования, представители учредителя, попечители, иные граждане, заинтересованные в развитии Учреждения.</w:t>
      </w:r>
    </w:p>
    <w:p w:rsidR="003E600E" w:rsidRPr="00870563" w:rsidRDefault="003E600E" w:rsidP="0063652B">
      <w:pPr>
        <w:spacing w:after="0" w:line="240" w:lineRule="auto"/>
        <w:jc w:val="both"/>
        <w:rPr>
          <w:rFonts w:ascii="Times New Roman" w:hAnsi="Times New Roman"/>
          <w:sz w:val="28"/>
          <w:szCs w:val="28"/>
        </w:rPr>
      </w:pPr>
      <w:r w:rsidRPr="00870563">
        <w:rPr>
          <w:rFonts w:ascii="Times New Roman" w:hAnsi="Times New Roman"/>
          <w:sz w:val="28"/>
          <w:szCs w:val="28"/>
        </w:rPr>
        <w:t xml:space="preserve">Общее количество членов Управляющего Совета </w:t>
      </w:r>
      <w:r w:rsidR="00870563" w:rsidRPr="00870563">
        <w:rPr>
          <w:rFonts w:ascii="Times New Roman" w:hAnsi="Times New Roman"/>
          <w:sz w:val="28"/>
          <w:szCs w:val="28"/>
        </w:rPr>
        <w:t>–</w:t>
      </w:r>
      <w:r w:rsidRPr="00870563">
        <w:rPr>
          <w:rFonts w:ascii="Times New Roman" w:hAnsi="Times New Roman"/>
          <w:sz w:val="28"/>
          <w:szCs w:val="28"/>
        </w:rPr>
        <w:t xml:space="preserve"> 7</w:t>
      </w:r>
      <w:r w:rsidR="00870563" w:rsidRPr="00870563">
        <w:rPr>
          <w:rFonts w:ascii="Times New Roman" w:hAnsi="Times New Roman"/>
          <w:sz w:val="28"/>
          <w:szCs w:val="28"/>
        </w:rPr>
        <w:t xml:space="preserve"> </w:t>
      </w:r>
      <w:r w:rsidRPr="00870563">
        <w:rPr>
          <w:rFonts w:ascii="Times New Roman" w:hAnsi="Times New Roman"/>
          <w:sz w:val="28"/>
          <w:szCs w:val="28"/>
        </w:rPr>
        <w:t xml:space="preserve">человек. </w:t>
      </w:r>
    </w:p>
    <w:p w:rsidR="003E600E" w:rsidRPr="003E600E" w:rsidRDefault="003E600E" w:rsidP="0063652B">
      <w:pPr>
        <w:spacing w:after="0" w:line="240" w:lineRule="auto"/>
        <w:jc w:val="both"/>
        <w:rPr>
          <w:rFonts w:ascii="Times New Roman" w:hAnsi="Times New Roman"/>
          <w:sz w:val="28"/>
          <w:szCs w:val="28"/>
        </w:rPr>
      </w:pPr>
      <w:r w:rsidRPr="003E600E">
        <w:rPr>
          <w:rFonts w:ascii="Times New Roman" w:hAnsi="Times New Roman"/>
          <w:sz w:val="28"/>
          <w:szCs w:val="28"/>
        </w:rPr>
        <w:t xml:space="preserve">Формирование состава Управляющего Совета осуществляется за счет процедур выборов, делегирования, назначения, кооптации и вхождения по должности. Процесс формирования управляющего совета регламентируется локальным актом Учреждения - «Положением о формировании Управляющего Совета». </w:t>
      </w:r>
    </w:p>
    <w:p w:rsidR="003E600E" w:rsidRPr="003E600E" w:rsidRDefault="003E600E" w:rsidP="0063652B">
      <w:pPr>
        <w:spacing w:after="0" w:line="240" w:lineRule="auto"/>
        <w:jc w:val="both"/>
        <w:rPr>
          <w:rFonts w:ascii="Times New Roman" w:hAnsi="Times New Roman"/>
          <w:sz w:val="28"/>
          <w:szCs w:val="28"/>
        </w:rPr>
      </w:pPr>
      <w:r w:rsidRPr="003E600E">
        <w:rPr>
          <w:rFonts w:ascii="Times New Roman" w:hAnsi="Times New Roman"/>
          <w:sz w:val="28"/>
          <w:szCs w:val="28"/>
        </w:rPr>
        <w:t xml:space="preserve">Состав Управляющего Совета избирается сроком на 3 года. </w:t>
      </w:r>
    </w:p>
    <w:p w:rsidR="003E600E" w:rsidRPr="003E600E" w:rsidRDefault="003E600E" w:rsidP="0063652B">
      <w:pPr>
        <w:spacing w:after="0" w:line="240" w:lineRule="auto"/>
        <w:jc w:val="both"/>
        <w:rPr>
          <w:rFonts w:ascii="Times New Roman" w:hAnsi="Times New Roman"/>
          <w:sz w:val="28"/>
          <w:szCs w:val="28"/>
        </w:rPr>
      </w:pPr>
      <w:r w:rsidRPr="003E600E">
        <w:rPr>
          <w:rFonts w:ascii="Times New Roman" w:hAnsi="Times New Roman"/>
          <w:sz w:val="28"/>
          <w:szCs w:val="28"/>
        </w:rPr>
        <w:t xml:space="preserve">Председатель Управляющего Совета избирается из состава Управляющего Совета. Председателем Управляющего Совета не могут быть избраны: директор </w:t>
      </w:r>
      <w:proofErr w:type="gramStart"/>
      <w:r w:rsidRPr="003E600E">
        <w:rPr>
          <w:rFonts w:ascii="Times New Roman" w:hAnsi="Times New Roman"/>
          <w:sz w:val="28"/>
          <w:szCs w:val="28"/>
        </w:rPr>
        <w:t>Учреждения,  представитель</w:t>
      </w:r>
      <w:proofErr w:type="gramEnd"/>
      <w:r w:rsidRPr="003E600E">
        <w:rPr>
          <w:rFonts w:ascii="Times New Roman" w:hAnsi="Times New Roman"/>
          <w:sz w:val="28"/>
          <w:szCs w:val="28"/>
        </w:rPr>
        <w:t xml:space="preserve"> Учредителя, представитель обучающихся, не достигший возраста 18 лет.  </w:t>
      </w:r>
    </w:p>
    <w:p w:rsidR="003E600E" w:rsidRPr="003E600E" w:rsidRDefault="003E600E" w:rsidP="0063652B">
      <w:pPr>
        <w:spacing w:after="0" w:line="240" w:lineRule="auto"/>
        <w:ind w:firstLine="708"/>
        <w:jc w:val="both"/>
        <w:rPr>
          <w:rFonts w:ascii="Times New Roman" w:hAnsi="Times New Roman"/>
          <w:sz w:val="28"/>
          <w:szCs w:val="28"/>
        </w:rPr>
      </w:pPr>
      <w:r w:rsidRPr="003E600E">
        <w:rPr>
          <w:rFonts w:ascii="Times New Roman" w:hAnsi="Times New Roman"/>
          <w:sz w:val="28"/>
          <w:szCs w:val="28"/>
        </w:rPr>
        <w:t>Управляющий Совет устанавливает:</w:t>
      </w:r>
    </w:p>
    <w:p w:rsidR="003E600E" w:rsidRPr="003E600E" w:rsidRDefault="003E600E" w:rsidP="0063652B">
      <w:pPr>
        <w:pStyle w:val="aa"/>
        <w:numPr>
          <w:ilvl w:val="1"/>
          <w:numId w:val="4"/>
        </w:numPr>
        <w:spacing w:after="0" w:line="240" w:lineRule="auto"/>
        <w:ind w:left="0"/>
        <w:jc w:val="both"/>
        <w:rPr>
          <w:rFonts w:ascii="Times New Roman" w:hAnsi="Times New Roman"/>
          <w:sz w:val="28"/>
          <w:szCs w:val="28"/>
        </w:rPr>
      </w:pPr>
      <w:r w:rsidRPr="003E600E">
        <w:rPr>
          <w:rFonts w:ascii="Times New Roman" w:hAnsi="Times New Roman"/>
          <w:sz w:val="28"/>
          <w:szCs w:val="28"/>
        </w:rPr>
        <w:t>направления и приоритеты развития Учреждения (ежегодно);</w:t>
      </w:r>
    </w:p>
    <w:p w:rsidR="003E600E" w:rsidRPr="003E600E" w:rsidRDefault="003E600E" w:rsidP="0063652B">
      <w:pPr>
        <w:pStyle w:val="aa"/>
        <w:numPr>
          <w:ilvl w:val="1"/>
          <w:numId w:val="4"/>
        </w:numPr>
        <w:spacing w:after="0" w:line="240" w:lineRule="auto"/>
        <w:ind w:left="0"/>
        <w:jc w:val="both"/>
        <w:rPr>
          <w:rFonts w:ascii="Times New Roman" w:hAnsi="Times New Roman"/>
          <w:sz w:val="28"/>
          <w:szCs w:val="28"/>
        </w:rPr>
      </w:pPr>
      <w:r w:rsidRPr="003E600E">
        <w:rPr>
          <w:rFonts w:ascii="Times New Roman" w:hAnsi="Times New Roman"/>
          <w:sz w:val="28"/>
          <w:szCs w:val="28"/>
        </w:rPr>
        <w:t xml:space="preserve">показатели результатов общего образования, укрепления здоровья и обеспечения </w:t>
      </w:r>
      <w:proofErr w:type="gramStart"/>
      <w:r w:rsidRPr="003E600E">
        <w:rPr>
          <w:rFonts w:ascii="Times New Roman" w:hAnsi="Times New Roman"/>
          <w:sz w:val="28"/>
          <w:szCs w:val="28"/>
        </w:rPr>
        <w:t>прав</w:t>
      </w:r>
      <w:proofErr w:type="gramEnd"/>
      <w:r w:rsidRPr="003E600E">
        <w:rPr>
          <w:rFonts w:ascii="Times New Roman" w:hAnsi="Times New Roman"/>
          <w:sz w:val="28"/>
          <w:szCs w:val="28"/>
        </w:rPr>
        <w:t xml:space="preserve"> обучающихся в школе (ежегодно);</w:t>
      </w:r>
    </w:p>
    <w:p w:rsidR="003E600E" w:rsidRPr="003E600E" w:rsidRDefault="003E600E" w:rsidP="0063652B">
      <w:pPr>
        <w:pStyle w:val="aa"/>
        <w:numPr>
          <w:ilvl w:val="1"/>
          <w:numId w:val="4"/>
        </w:numPr>
        <w:spacing w:after="0" w:line="240" w:lineRule="auto"/>
        <w:ind w:left="0"/>
        <w:jc w:val="both"/>
        <w:rPr>
          <w:rFonts w:ascii="Times New Roman" w:hAnsi="Times New Roman"/>
          <w:sz w:val="28"/>
          <w:szCs w:val="28"/>
        </w:rPr>
      </w:pPr>
      <w:r w:rsidRPr="003E600E">
        <w:rPr>
          <w:rFonts w:ascii="Times New Roman" w:hAnsi="Times New Roman"/>
          <w:sz w:val="28"/>
          <w:szCs w:val="28"/>
        </w:rPr>
        <w:t>порядок привлечения дополнительных финансовых и материальных средств;</w:t>
      </w:r>
    </w:p>
    <w:p w:rsidR="003E600E" w:rsidRPr="003E600E" w:rsidRDefault="003E600E" w:rsidP="0063652B">
      <w:pPr>
        <w:pStyle w:val="aa"/>
        <w:numPr>
          <w:ilvl w:val="1"/>
          <w:numId w:val="4"/>
        </w:numPr>
        <w:spacing w:after="0" w:line="240" w:lineRule="auto"/>
        <w:ind w:left="0"/>
        <w:jc w:val="both"/>
        <w:rPr>
          <w:rFonts w:ascii="Times New Roman" w:hAnsi="Times New Roman"/>
          <w:sz w:val="28"/>
          <w:szCs w:val="28"/>
        </w:rPr>
      </w:pPr>
      <w:r w:rsidRPr="003E600E">
        <w:rPr>
          <w:rFonts w:ascii="Times New Roman" w:hAnsi="Times New Roman"/>
          <w:sz w:val="28"/>
          <w:szCs w:val="28"/>
        </w:rPr>
        <w:t xml:space="preserve">порядок участия в управлении школой  и компетенцию органов самоуправления родителей (законных представителей), обучающихся, педагогических и иных работников школы в соответствии с настоящим Уставом; </w:t>
      </w:r>
    </w:p>
    <w:p w:rsidR="003E600E" w:rsidRPr="003E600E" w:rsidRDefault="003E600E" w:rsidP="0063652B">
      <w:pPr>
        <w:pStyle w:val="aa"/>
        <w:numPr>
          <w:ilvl w:val="1"/>
          <w:numId w:val="4"/>
        </w:numPr>
        <w:spacing w:after="0" w:line="240" w:lineRule="auto"/>
        <w:ind w:left="0"/>
        <w:jc w:val="both"/>
        <w:rPr>
          <w:rFonts w:ascii="Times New Roman" w:hAnsi="Times New Roman"/>
          <w:sz w:val="28"/>
          <w:szCs w:val="28"/>
        </w:rPr>
      </w:pPr>
      <w:r w:rsidRPr="003E600E">
        <w:rPr>
          <w:rFonts w:ascii="Times New Roman" w:hAnsi="Times New Roman"/>
          <w:sz w:val="28"/>
          <w:szCs w:val="28"/>
        </w:rPr>
        <w:t xml:space="preserve"> порядок введения (отмены) единой формы одежды для обучающихся и работников школы в период учебных занятий.</w:t>
      </w:r>
    </w:p>
    <w:p w:rsidR="003E600E" w:rsidRPr="003E600E" w:rsidRDefault="003E600E" w:rsidP="0063652B">
      <w:pPr>
        <w:spacing w:after="0" w:line="240" w:lineRule="auto"/>
        <w:jc w:val="both"/>
        <w:rPr>
          <w:rFonts w:ascii="Times New Roman" w:hAnsi="Times New Roman"/>
          <w:sz w:val="28"/>
          <w:szCs w:val="28"/>
        </w:rPr>
      </w:pPr>
      <w:r w:rsidRPr="003E600E">
        <w:rPr>
          <w:rFonts w:ascii="Times New Roman" w:hAnsi="Times New Roman"/>
          <w:sz w:val="28"/>
          <w:szCs w:val="28"/>
        </w:rPr>
        <w:t>Управляющий Совет согласовывает:</w:t>
      </w:r>
      <w:r w:rsidRPr="003E600E">
        <w:rPr>
          <w:rFonts w:ascii="Times New Roman" w:hAnsi="Times New Roman"/>
          <w:sz w:val="28"/>
          <w:szCs w:val="28"/>
        </w:rPr>
        <w:tab/>
      </w:r>
    </w:p>
    <w:p w:rsidR="003E600E" w:rsidRPr="003E600E" w:rsidRDefault="003E600E" w:rsidP="0063652B">
      <w:pPr>
        <w:pStyle w:val="aa"/>
        <w:numPr>
          <w:ilvl w:val="1"/>
          <w:numId w:val="5"/>
        </w:numPr>
        <w:spacing w:after="0" w:line="240" w:lineRule="auto"/>
        <w:ind w:left="0"/>
        <w:jc w:val="both"/>
        <w:rPr>
          <w:rFonts w:ascii="Times New Roman" w:hAnsi="Times New Roman"/>
          <w:sz w:val="28"/>
          <w:szCs w:val="28"/>
        </w:rPr>
      </w:pPr>
      <w:r w:rsidRPr="003E600E">
        <w:rPr>
          <w:rFonts w:ascii="Times New Roman" w:hAnsi="Times New Roman"/>
          <w:sz w:val="28"/>
          <w:szCs w:val="28"/>
        </w:rPr>
        <w:t>правила поведения обучающихся в школе;</w:t>
      </w:r>
    </w:p>
    <w:p w:rsidR="003E600E" w:rsidRPr="003E600E" w:rsidRDefault="003E600E" w:rsidP="0063652B">
      <w:pPr>
        <w:pStyle w:val="aa"/>
        <w:numPr>
          <w:ilvl w:val="1"/>
          <w:numId w:val="5"/>
        </w:numPr>
        <w:spacing w:after="0" w:line="240" w:lineRule="auto"/>
        <w:ind w:left="0"/>
        <w:jc w:val="both"/>
        <w:rPr>
          <w:rFonts w:ascii="Times New Roman" w:hAnsi="Times New Roman"/>
          <w:sz w:val="28"/>
          <w:szCs w:val="28"/>
        </w:rPr>
      </w:pPr>
      <w:r w:rsidRPr="003E600E">
        <w:rPr>
          <w:rFonts w:ascii="Times New Roman" w:hAnsi="Times New Roman"/>
          <w:sz w:val="28"/>
          <w:szCs w:val="28"/>
        </w:rPr>
        <w:t>режим работы школы;</w:t>
      </w:r>
    </w:p>
    <w:p w:rsidR="003E600E" w:rsidRPr="003E600E" w:rsidRDefault="003E600E" w:rsidP="0063652B">
      <w:pPr>
        <w:pStyle w:val="aa"/>
        <w:numPr>
          <w:ilvl w:val="1"/>
          <w:numId w:val="5"/>
        </w:numPr>
        <w:spacing w:after="0" w:line="240" w:lineRule="auto"/>
        <w:ind w:left="0"/>
        <w:jc w:val="both"/>
        <w:rPr>
          <w:rFonts w:ascii="Times New Roman" w:hAnsi="Times New Roman"/>
          <w:sz w:val="28"/>
          <w:szCs w:val="28"/>
        </w:rPr>
      </w:pPr>
      <w:r w:rsidRPr="003E600E">
        <w:rPr>
          <w:rFonts w:ascii="Times New Roman" w:hAnsi="Times New Roman"/>
          <w:sz w:val="28"/>
          <w:szCs w:val="28"/>
        </w:rPr>
        <w:t>положение о договорных отношениях между школой и родителями (законными представителями) обучающихся;</w:t>
      </w:r>
    </w:p>
    <w:p w:rsidR="003E600E" w:rsidRPr="003E600E" w:rsidRDefault="003E600E" w:rsidP="0063652B">
      <w:pPr>
        <w:pStyle w:val="aa"/>
        <w:numPr>
          <w:ilvl w:val="1"/>
          <w:numId w:val="5"/>
        </w:numPr>
        <w:spacing w:after="0" w:line="240" w:lineRule="auto"/>
        <w:ind w:left="0"/>
        <w:jc w:val="both"/>
        <w:rPr>
          <w:rFonts w:ascii="Times New Roman" w:hAnsi="Times New Roman"/>
          <w:sz w:val="28"/>
          <w:szCs w:val="28"/>
        </w:rPr>
      </w:pPr>
      <w:r w:rsidRPr="003E600E">
        <w:rPr>
          <w:rFonts w:ascii="Times New Roman" w:hAnsi="Times New Roman"/>
          <w:sz w:val="28"/>
          <w:szCs w:val="28"/>
        </w:rPr>
        <w:t>годовой план работ школы по материально-техническому обеспечению и оснащению образовательного процесса, оборудованию помещений в соответствии с государственными и местными нормами и требованиями;</w:t>
      </w:r>
    </w:p>
    <w:p w:rsidR="003E600E" w:rsidRPr="003E600E" w:rsidRDefault="003E600E" w:rsidP="0063652B">
      <w:pPr>
        <w:pStyle w:val="aa"/>
        <w:numPr>
          <w:ilvl w:val="1"/>
          <w:numId w:val="5"/>
        </w:numPr>
        <w:spacing w:after="0" w:line="240" w:lineRule="auto"/>
        <w:ind w:left="0"/>
        <w:jc w:val="both"/>
        <w:rPr>
          <w:rFonts w:ascii="Times New Roman" w:hAnsi="Times New Roman"/>
          <w:sz w:val="28"/>
          <w:szCs w:val="28"/>
        </w:rPr>
      </w:pPr>
      <w:r w:rsidRPr="003E600E">
        <w:rPr>
          <w:rFonts w:ascii="Times New Roman" w:hAnsi="Times New Roman"/>
          <w:sz w:val="28"/>
          <w:szCs w:val="28"/>
        </w:rPr>
        <w:t>смету расходования дополнительных финансовых и материальных средств и  отчет об ее исполнении (ежегодно);</w:t>
      </w:r>
    </w:p>
    <w:p w:rsidR="003E600E" w:rsidRPr="003E600E" w:rsidRDefault="003E600E" w:rsidP="0063652B">
      <w:pPr>
        <w:pStyle w:val="aa"/>
        <w:numPr>
          <w:ilvl w:val="1"/>
          <w:numId w:val="5"/>
        </w:numPr>
        <w:spacing w:after="0" w:line="240" w:lineRule="auto"/>
        <w:ind w:left="0"/>
        <w:jc w:val="both"/>
        <w:rPr>
          <w:rFonts w:ascii="Times New Roman" w:hAnsi="Times New Roman"/>
          <w:sz w:val="28"/>
          <w:szCs w:val="28"/>
        </w:rPr>
      </w:pPr>
      <w:r w:rsidRPr="003E600E">
        <w:rPr>
          <w:rFonts w:ascii="Times New Roman" w:hAnsi="Times New Roman"/>
          <w:sz w:val="28"/>
          <w:szCs w:val="28"/>
        </w:rPr>
        <w:t>ежегодный публичный отчетный доклад Учреждения;</w:t>
      </w:r>
    </w:p>
    <w:p w:rsidR="003E600E" w:rsidRPr="003E600E" w:rsidRDefault="003E600E" w:rsidP="0063652B">
      <w:pPr>
        <w:pStyle w:val="aa"/>
        <w:numPr>
          <w:ilvl w:val="1"/>
          <w:numId w:val="5"/>
        </w:numPr>
        <w:spacing w:after="0" w:line="240" w:lineRule="auto"/>
        <w:ind w:left="0"/>
        <w:jc w:val="both"/>
        <w:rPr>
          <w:rFonts w:ascii="Times New Roman" w:hAnsi="Times New Roman"/>
          <w:sz w:val="28"/>
          <w:szCs w:val="28"/>
        </w:rPr>
      </w:pPr>
      <w:r w:rsidRPr="003E600E">
        <w:rPr>
          <w:rFonts w:ascii="Times New Roman" w:hAnsi="Times New Roman"/>
          <w:sz w:val="28"/>
          <w:szCs w:val="28"/>
        </w:rPr>
        <w:lastRenderedPageBreak/>
        <w:t>план повышения квалификации педагогических работников Учреждения (ежегодно);</w:t>
      </w:r>
    </w:p>
    <w:p w:rsidR="003E600E" w:rsidRPr="003E600E" w:rsidRDefault="003E600E" w:rsidP="0063652B">
      <w:pPr>
        <w:pStyle w:val="aa"/>
        <w:numPr>
          <w:ilvl w:val="1"/>
          <w:numId w:val="5"/>
        </w:numPr>
        <w:spacing w:after="0" w:line="240" w:lineRule="auto"/>
        <w:ind w:left="0"/>
        <w:jc w:val="both"/>
        <w:rPr>
          <w:rFonts w:ascii="Times New Roman" w:hAnsi="Times New Roman"/>
          <w:sz w:val="28"/>
          <w:szCs w:val="28"/>
        </w:rPr>
      </w:pPr>
      <w:r w:rsidRPr="003E600E">
        <w:rPr>
          <w:rFonts w:ascii="Times New Roman" w:hAnsi="Times New Roman"/>
          <w:sz w:val="28"/>
          <w:szCs w:val="28"/>
        </w:rPr>
        <w:t>стимулирующие выплаты работникам Учреждения;</w:t>
      </w:r>
    </w:p>
    <w:p w:rsidR="003E600E" w:rsidRPr="003E600E" w:rsidRDefault="003E600E" w:rsidP="0063652B">
      <w:pPr>
        <w:pStyle w:val="aa"/>
        <w:numPr>
          <w:ilvl w:val="1"/>
          <w:numId w:val="5"/>
        </w:numPr>
        <w:spacing w:after="0" w:line="240" w:lineRule="auto"/>
        <w:ind w:left="0"/>
        <w:jc w:val="both"/>
        <w:rPr>
          <w:rFonts w:ascii="Times New Roman" w:hAnsi="Times New Roman"/>
          <w:sz w:val="28"/>
          <w:szCs w:val="28"/>
        </w:rPr>
      </w:pPr>
      <w:r w:rsidRPr="003E600E">
        <w:rPr>
          <w:rFonts w:ascii="Times New Roman" w:hAnsi="Times New Roman"/>
          <w:sz w:val="28"/>
          <w:szCs w:val="28"/>
        </w:rPr>
        <w:t>годовой план мероприятий школы;</w:t>
      </w:r>
    </w:p>
    <w:p w:rsidR="003E600E" w:rsidRPr="003E600E" w:rsidRDefault="003E600E" w:rsidP="0063652B">
      <w:pPr>
        <w:pStyle w:val="aa"/>
        <w:numPr>
          <w:ilvl w:val="1"/>
          <w:numId w:val="5"/>
        </w:numPr>
        <w:spacing w:after="0" w:line="240" w:lineRule="auto"/>
        <w:ind w:left="0"/>
        <w:jc w:val="both"/>
        <w:rPr>
          <w:rFonts w:ascii="Times New Roman" w:hAnsi="Times New Roman"/>
          <w:sz w:val="28"/>
          <w:szCs w:val="28"/>
        </w:rPr>
      </w:pPr>
      <w:r w:rsidRPr="003E600E">
        <w:rPr>
          <w:rFonts w:ascii="Times New Roman" w:hAnsi="Times New Roman"/>
          <w:sz w:val="28"/>
          <w:szCs w:val="28"/>
        </w:rPr>
        <w:t>отчет директора Учреждения об исполнении сметы расходования бюджетных средств (ежегодно);</w:t>
      </w:r>
    </w:p>
    <w:p w:rsidR="003E600E" w:rsidRPr="003E600E" w:rsidRDefault="003E600E" w:rsidP="0063652B">
      <w:pPr>
        <w:pStyle w:val="aa"/>
        <w:numPr>
          <w:ilvl w:val="1"/>
          <w:numId w:val="5"/>
        </w:numPr>
        <w:spacing w:after="0" w:line="240" w:lineRule="auto"/>
        <w:ind w:left="0"/>
        <w:jc w:val="both"/>
        <w:rPr>
          <w:rFonts w:ascii="Times New Roman" w:hAnsi="Times New Roman"/>
          <w:sz w:val="28"/>
          <w:szCs w:val="28"/>
        </w:rPr>
      </w:pPr>
      <w:r w:rsidRPr="003E600E">
        <w:rPr>
          <w:rFonts w:ascii="Times New Roman" w:hAnsi="Times New Roman"/>
          <w:sz w:val="28"/>
          <w:szCs w:val="28"/>
        </w:rPr>
        <w:t>принимает решение об отчислении обучающегося в порядке, предусмотренном законодательством.</w:t>
      </w:r>
    </w:p>
    <w:p w:rsidR="003E600E" w:rsidRPr="003E600E" w:rsidRDefault="003E600E" w:rsidP="0063652B">
      <w:pPr>
        <w:spacing w:after="0" w:line="240" w:lineRule="auto"/>
        <w:jc w:val="both"/>
        <w:rPr>
          <w:rFonts w:ascii="Times New Roman" w:hAnsi="Times New Roman"/>
          <w:sz w:val="28"/>
          <w:szCs w:val="28"/>
        </w:rPr>
      </w:pPr>
      <w:r w:rsidRPr="003E600E">
        <w:rPr>
          <w:rFonts w:ascii="Times New Roman" w:hAnsi="Times New Roman"/>
          <w:sz w:val="28"/>
          <w:szCs w:val="28"/>
        </w:rPr>
        <w:t>Управляющий Совет имеет право вносить предложения Учредителю:</w:t>
      </w:r>
    </w:p>
    <w:p w:rsidR="003E600E" w:rsidRPr="003E600E" w:rsidRDefault="003E600E" w:rsidP="0063652B">
      <w:pPr>
        <w:pStyle w:val="aa"/>
        <w:numPr>
          <w:ilvl w:val="1"/>
          <w:numId w:val="6"/>
        </w:numPr>
        <w:spacing w:after="0" w:line="240" w:lineRule="auto"/>
        <w:ind w:left="0"/>
        <w:jc w:val="both"/>
        <w:rPr>
          <w:rFonts w:ascii="Times New Roman" w:hAnsi="Times New Roman"/>
          <w:sz w:val="28"/>
          <w:szCs w:val="28"/>
        </w:rPr>
      </w:pPr>
      <w:r w:rsidRPr="003E600E">
        <w:rPr>
          <w:rFonts w:ascii="Times New Roman" w:hAnsi="Times New Roman"/>
          <w:sz w:val="28"/>
          <w:szCs w:val="28"/>
        </w:rPr>
        <w:t>по содержанию зданий и сооружений Учреждения и прилегающей к ним территории;</w:t>
      </w:r>
    </w:p>
    <w:p w:rsidR="003E600E" w:rsidRPr="003E600E" w:rsidRDefault="003E600E" w:rsidP="0063652B">
      <w:pPr>
        <w:pStyle w:val="aa"/>
        <w:numPr>
          <w:ilvl w:val="1"/>
          <w:numId w:val="6"/>
        </w:numPr>
        <w:spacing w:after="0" w:line="240" w:lineRule="auto"/>
        <w:ind w:left="0"/>
        <w:jc w:val="both"/>
        <w:rPr>
          <w:rFonts w:ascii="Times New Roman" w:hAnsi="Times New Roman"/>
          <w:sz w:val="28"/>
          <w:szCs w:val="28"/>
        </w:rPr>
      </w:pPr>
      <w:r w:rsidRPr="003E600E">
        <w:rPr>
          <w:rFonts w:ascii="Times New Roman" w:hAnsi="Times New Roman"/>
          <w:sz w:val="28"/>
          <w:szCs w:val="28"/>
        </w:rPr>
        <w:t>о кандидатуре вновь назначаемого директора Учреждения;</w:t>
      </w:r>
    </w:p>
    <w:p w:rsidR="003E600E" w:rsidRPr="003E600E" w:rsidRDefault="003E600E" w:rsidP="0063652B">
      <w:pPr>
        <w:pStyle w:val="aa"/>
        <w:numPr>
          <w:ilvl w:val="1"/>
          <w:numId w:val="6"/>
        </w:numPr>
        <w:spacing w:after="0" w:line="240" w:lineRule="auto"/>
        <w:ind w:left="0"/>
        <w:jc w:val="both"/>
        <w:rPr>
          <w:rFonts w:ascii="Times New Roman" w:hAnsi="Times New Roman"/>
          <w:sz w:val="28"/>
          <w:szCs w:val="28"/>
        </w:rPr>
      </w:pPr>
      <w:r w:rsidRPr="003E600E">
        <w:rPr>
          <w:rFonts w:ascii="Times New Roman" w:hAnsi="Times New Roman"/>
          <w:sz w:val="28"/>
          <w:szCs w:val="28"/>
        </w:rPr>
        <w:t>о стимулирующих выплатах директору Учреждения.</w:t>
      </w:r>
    </w:p>
    <w:p w:rsidR="003E600E" w:rsidRPr="003E600E" w:rsidRDefault="003E600E" w:rsidP="0063652B">
      <w:pPr>
        <w:spacing w:after="0" w:line="240" w:lineRule="auto"/>
        <w:jc w:val="both"/>
        <w:rPr>
          <w:rFonts w:ascii="Times New Roman" w:hAnsi="Times New Roman"/>
          <w:sz w:val="28"/>
          <w:szCs w:val="28"/>
        </w:rPr>
      </w:pPr>
      <w:r w:rsidRPr="003E600E">
        <w:rPr>
          <w:rFonts w:ascii="Times New Roman" w:hAnsi="Times New Roman"/>
          <w:sz w:val="28"/>
          <w:szCs w:val="28"/>
        </w:rPr>
        <w:t>Управляющий Совет имеет право обращаться с ходатайством к Учредителю о расторжении трудового договора с директором Учреждения.</w:t>
      </w:r>
    </w:p>
    <w:p w:rsidR="003E600E" w:rsidRPr="003E600E" w:rsidRDefault="003E600E" w:rsidP="0063652B">
      <w:pPr>
        <w:spacing w:after="0" w:line="240" w:lineRule="auto"/>
        <w:jc w:val="both"/>
        <w:rPr>
          <w:rFonts w:ascii="Times New Roman" w:hAnsi="Times New Roman"/>
          <w:sz w:val="28"/>
          <w:szCs w:val="28"/>
        </w:rPr>
      </w:pPr>
    </w:p>
    <w:p w:rsidR="003E600E" w:rsidRPr="0063652B" w:rsidRDefault="003E600E" w:rsidP="0063652B">
      <w:pPr>
        <w:spacing w:after="0" w:line="240" w:lineRule="auto"/>
        <w:ind w:firstLine="708"/>
        <w:jc w:val="both"/>
        <w:rPr>
          <w:rFonts w:ascii="Times New Roman" w:hAnsi="Times New Roman"/>
          <w:b/>
          <w:sz w:val="28"/>
          <w:szCs w:val="28"/>
        </w:rPr>
      </w:pPr>
      <w:r w:rsidRPr="0063652B">
        <w:rPr>
          <w:rFonts w:ascii="Times New Roman" w:hAnsi="Times New Roman"/>
          <w:b/>
          <w:sz w:val="28"/>
          <w:szCs w:val="28"/>
        </w:rPr>
        <w:t>Порядок организации работы Управляющего Совета.</w:t>
      </w:r>
    </w:p>
    <w:p w:rsidR="003E600E" w:rsidRPr="003E600E" w:rsidRDefault="003E600E" w:rsidP="0063652B">
      <w:pPr>
        <w:spacing w:after="0" w:line="240" w:lineRule="auto"/>
        <w:ind w:firstLine="708"/>
        <w:jc w:val="both"/>
        <w:rPr>
          <w:rFonts w:ascii="Times New Roman" w:hAnsi="Times New Roman"/>
          <w:sz w:val="28"/>
          <w:szCs w:val="28"/>
        </w:rPr>
      </w:pPr>
      <w:r w:rsidRPr="003E600E">
        <w:rPr>
          <w:rFonts w:ascii="Times New Roman" w:hAnsi="Times New Roman"/>
          <w:sz w:val="28"/>
          <w:szCs w:val="28"/>
        </w:rPr>
        <w:t xml:space="preserve">Управляющий Совет организует работу в соответствии с локальным актом Учреждения – «Положением об Управляющем Совете». Заседания управляющего совета созываются председателем по мере надобности, но не реже 4 раз в год. </w:t>
      </w:r>
    </w:p>
    <w:p w:rsidR="003E600E" w:rsidRPr="003E600E" w:rsidRDefault="003E600E" w:rsidP="0063652B">
      <w:pPr>
        <w:spacing w:after="0" w:line="240" w:lineRule="auto"/>
        <w:ind w:firstLine="708"/>
        <w:jc w:val="both"/>
        <w:rPr>
          <w:rFonts w:ascii="Times New Roman" w:hAnsi="Times New Roman"/>
          <w:sz w:val="28"/>
          <w:szCs w:val="28"/>
        </w:rPr>
      </w:pPr>
      <w:r w:rsidRPr="003E600E">
        <w:rPr>
          <w:rFonts w:ascii="Times New Roman" w:hAnsi="Times New Roman"/>
          <w:sz w:val="28"/>
          <w:szCs w:val="28"/>
        </w:rPr>
        <w:t>Решения Управляющего Совета, принятые им в порядке исполнения полномочий, являются обязательными для всех участников образовательного процесса.</w:t>
      </w:r>
    </w:p>
    <w:p w:rsidR="003E600E" w:rsidRPr="003E600E" w:rsidRDefault="003E600E" w:rsidP="0063652B">
      <w:pPr>
        <w:spacing w:after="0" w:line="240" w:lineRule="auto"/>
        <w:ind w:firstLine="708"/>
        <w:jc w:val="both"/>
        <w:rPr>
          <w:rFonts w:ascii="Times New Roman" w:hAnsi="Times New Roman"/>
          <w:sz w:val="28"/>
          <w:szCs w:val="28"/>
        </w:rPr>
      </w:pPr>
      <w:r w:rsidRPr="003E600E">
        <w:rPr>
          <w:rFonts w:ascii="Times New Roman" w:hAnsi="Times New Roman"/>
          <w:sz w:val="28"/>
          <w:szCs w:val="28"/>
        </w:rPr>
        <w:t>На заседаниях Управляющего Совета ведутся протоколы, которые хранятся в делах Учреждения.</w:t>
      </w:r>
    </w:p>
    <w:p w:rsidR="003E600E" w:rsidRPr="003E600E" w:rsidRDefault="003E600E" w:rsidP="0063652B">
      <w:pPr>
        <w:spacing w:after="0" w:line="240" w:lineRule="auto"/>
        <w:ind w:firstLine="709"/>
        <w:jc w:val="both"/>
        <w:rPr>
          <w:rFonts w:ascii="Times New Roman" w:hAnsi="Times New Roman"/>
          <w:sz w:val="28"/>
          <w:szCs w:val="28"/>
        </w:rPr>
      </w:pPr>
      <w:r w:rsidRPr="003E600E">
        <w:rPr>
          <w:rFonts w:ascii="Times New Roman" w:hAnsi="Times New Roman"/>
          <w:sz w:val="28"/>
          <w:szCs w:val="28"/>
        </w:rPr>
        <w:t>В случае неоднократного несвоевременного исполнения полномочий, либо в случае двукратного принятия решения, противоречащего законодательству Российской Федерации и Республики Бурятия, положениям настоящего Устава, действующий состав Управляющего Совета может быть распущен</w:t>
      </w:r>
    </w:p>
    <w:p w:rsidR="00D34CE7" w:rsidRPr="00162274" w:rsidRDefault="00D34CE7" w:rsidP="0063652B">
      <w:pPr>
        <w:spacing w:after="0" w:line="240" w:lineRule="auto"/>
        <w:ind w:firstLine="709"/>
        <w:jc w:val="both"/>
        <w:rPr>
          <w:rFonts w:ascii="Times New Roman" w:eastAsia="Times New Roman" w:hAnsi="Times New Roman"/>
          <w:sz w:val="28"/>
          <w:szCs w:val="28"/>
          <w:lang w:eastAsia="ru-RU"/>
        </w:rPr>
      </w:pPr>
      <w:r w:rsidRPr="00162274">
        <w:rPr>
          <w:rFonts w:ascii="Times New Roman" w:eastAsia="Times New Roman" w:hAnsi="Times New Roman"/>
          <w:sz w:val="28"/>
          <w:szCs w:val="28"/>
          <w:lang w:eastAsia="ru-RU"/>
        </w:rPr>
        <w:t>4.1</w:t>
      </w:r>
      <w:r w:rsidR="00BF6DC0" w:rsidRPr="00162274">
        <w:rPr>
          <w:rFonts w:ascii="Times New Roman" w:eastAsia="Times New Roman" w:hAnsi="Times New Roman"/>
          <w:sz w:val="28"/>
          <w:szCs w:val="28"/>
          <w:lang w:eastAsia="ru-RU"/>
        </w:rPr>
        <w:t>4</w:t>
      </w:r>
      <w:r w:rsidRPr="00162274">
        <w:rPr>
          <w:rFonts w:ascii="Times New Roman" w:eastAsia="Times New Roman" w:hAnsi="Times New Roman"/>
          <w:sz w:val="28"/>
          <w:szCs w:val="28"/>
          <w:lang w:eastAsia="ru-RU"/>
        </w:rPr>
        <w:t>.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Учреждении:</w:t>
      </w:r>
    </w:p>
    <w:p w:rsidR="00D34CE7" w:rsidRPr="00162274" w:rsidRDefault="00D34CE7" w:rsidP="0063652B">
      <w:pPr>
        <w:spacing w:after="0" w:line="240" w:lineRule="auto"/>
        <w:ind w:firstLine="709"/>
        <w:jc w:val="both"/>
        <w:rPr>
          <w:rFonts w:ascii="Times New Roman" w:eastAsia="Times New Roman" w:hAnsi="Times New Roman"/>
          <w:sz w:val="28"/>
          <w:szCs w:val="28"/>
          <w:lang w:eastAsia="ru-RU"/>
        </w:rPr>
      </w:pPr>
      <w:r w:rsidRPr="00162274">
        <w:rPr>
          <w:rFonts w:ascii="Times New Roman" w:eastAsia="Times New Roman" w:hAnsi="Times New Roman"/>
          <w:sz w:val="28"/>
          <w:szCs w:val="28"/>
          <w:lang w:eastAsia="ru-RU"/>
        </w:rPr>
        <w:t>1) создаются советы обучающихся</w:t>
      </w:r>
      <w:r w:rsidR="00755D0F">
        <w:rPr>
          <w:rFonts w:ascii="Times New Roman" w:eastAsia="Times New Roman" w:hAnsi="Times New Roman"/>
          <w:sz w:val="28"/>
          <w:szCs w:val="28"/>
          <w:lang w:eastAsia="ru-RU"/>
        </w:rPr>
        <w:t>,</w:t>
      </w:r>
      <w:r w:rsidRPr="00162274">
        <w:rPr>
          <w:rFonts w:ascii="Times New Roman" w:eastAsia="Times New Roman" w:hAnsi="Times New Roman"/>
          <w:sz w:val="28"/>
          <w:szCs w:val="28"/>
          <w:lang w:eastAsia="ru-RU"/>
        </w:rPr>
        <w:t xml:space="preserve"> советы родителей (законных представителей) несовершеннолетних обучающихся или иные органы;</w:t>
      </w:r>
    </w:p>
    <w:p w:rsidR="00404862" w:rsidRPr="00162274" w:rsidRDefault="00404862" w:rsidP="0063652B">
      <w:pPr>
        <w:spacing w:after="0" w:line="240" w:lineRule="auto"/>
        <w:ind w:firstLine="709"/>
        <w:jc w:val="both"/>
        <w:rPr>
          <w:rFonts w:ascii="Times New Roman" w:eastAsia="Times New Roman" w:hAnsi="Times New Roman"/>
          <w:b/>
          <w:sz w:val="28"/>
          <w:szCs w:val="28"/>
          <w:lang w:eastAsia="ru-RU"/>
        </w:rPr>
      </w:pPr>
    </w:p>
    <w:p w:rsidR="0095331D" w:rsidRPr="00162274" w:rsidRDefault="00103B99" w:rsidP="0063652B">
      <w:pPr>
        <w:pStyle w:val="1"/>
        <w:spacing w:line="240" w:lineRule="auto"/>
        <w:jc w:val="center"/>
        <w:rPr>
          <w:rFonts w:eastAsia="Times New Roman"/>
          <w:color w:val="auto"/>
          <w:lang w:eastAsia="ru-RU"/>
        </w:rPr>
      </w:pPr>
      <w:bookmarkStart w:id="11" w:name="_Toc404438744"/>
      <w:r w:rsidRPr="00162274">
        <w:rPr>
          <w:rFonts w:eastAsia="Times New Roman"/>
          <w:color w:val="auto"/>
          <w:lang w:eastAsia="ru-RU"/>
        </w:rPr>
        <w:lastRenderedPageBreak/>
        <w:t>5</w:t>
      </w:r>
      <w:r w:rsidR="00A90FB9" w:rsidRPr="00162274">
        <w:rPr>
          <w:rFonts w:eastAsia="Times New Roman"/>
          <w:color w:val="auto"/>
          <w:lang w:eastAsia="ru-RU"/>
        </w:rPr>
        <w:t>. Имущество и финансово-хозяйственная</w:t>
      </w:r>
      <w:bookmarkEnd w:id="11"/>
    </w:p>
    <w:p w:rsidR="00A90FB9" w:rsidRPr="00162274" w:rsidRDefault="00A90FB9" w:rsidP="0063652B">
      <w:pPr>
        <w:pStyle w:val="1"/>
        <w:spacing w:line="240" w:lineRule="auto"/>
        <w:jc w:val="center"/>
        <w:rPr>
          <w:rFonts w:eastAsia="Times New Roman"/>
          <w:color w:val="auto"/>
          <w:lang w:eastAsia="ru-RU"/>
        </w:rPr>
      </w:pPr>
      <w:bookmarkStart w:id="12" w:name="_Toc404438745"/>
      <w:r w:rsidRPr="00162274">
        <w:rPr>
          <w:rFonts w:eastAsia="Times New Roman"/>
          <w:color w:val="auto"/>
          <w:lang w:eastAsia="ru-RU"/>
        </w:rPr>
        <w:t>деятельность Учреждения</w:t>
      </w:r>
      <w:bookmarkEnd w:id="12"/>
    </w:p>
    <w:p w:rsidR="00A90FB9" w:rsidRPr="00162274" w:rsidRDefault="00A90FB9" w:rsidP="0063652B">
      <w:pPr>
        <w:pStyle w:val="1"/>
        <w:spacing w:line="240" w:lineRule="auto"/>
        <w:jc w:val="center"/>
        <w:rPr>
          <w:rFonts w:eastAsia="Times New Roman"/>
          <w:color w:val="auto"/>
          <w:lang w:eastAsia="ru-RU"/>
        </w:rPr>
      </w:pPr>
    </w:p>
    <w:p w:rsidR="00A90FB9" w:rsidRPr="00162274" w:rsidRDefault="00103B9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5</w:t>
      </w:r>
      <w:r w:rsidR="00A90FB9" w:rsidRPr="00162274">
        <w:rPr>
          <w:rFonts w:ascii="Times New Roman" w:hAnsi="Times New Roman"/>
          <w:sz w:val="28"/>
          <w:szCs w:val="28"/>
        </w:rPr>
        <w:t xml:space="preserve">.1. Учреждение самостоятельно осуществляет финансово-хозяйственную деятельность, решает вопросы, связанные с заключением договоров, определением своих обязательств и иных условий, не противоречащих законодательству Российской Федерации и настоящему Уставу. </w:t>
      </w:r>
    </w:p>
    <w:p w:rsidR="00A90FB9" w:rsidRPr="00162274" w:rsidRDefault="00A90FB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 xml:space="preserve">Учреждение обеспечивает исполнение своих обязательств в соответствии с государственным заданием, планом финансово-хозяйственной деятельности и в пределах денежных средств, полученных в установленном порядке от приносящих доход видов деятельности. </w:t>
      </w:r>
    </w:p>
    <w:p w:rsidR="00A90FB9" w:rsidRPr="00162274" w:rsidRDefault="00A90FB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Деятельность Учреждения финансируется в соответствии с действующим законодательством.</w:t>
      </w:r>
    </w:p>
    <w:p w:rsidR="00A90FB9" w:rsidRPr="00162274" w:rsidRDefault="00103B9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5</w:t>
      </w:r>
      <w:r w:rsidR="00A90FB9" w:rsidRPr="00162274">
        <w:rPr>
          <w:rFonts w:ascii="Times New Roman" w:hAnsi="Times New Roman"/>
          <w:sz w:val="28"/>
          <w:szCs w:val="28"/>
        </w:rPr>
        <w:t>.2. Финансирование ос</w:t>
      </w:r>
      <w:r w:rsidR="00755D0F">
        <w:rPr>
          <w:rFonts w:ascii="Times New Roman" w:hAnsi="Times New Roman"/>
          <w:sz w:val="28"/>
          <w:szCs w:val="28"/>
        </w:rPr>
        <w:t>уществляется на основе муниципального</w:t>
      </w:r>
      <w:r w:rsidR="00A90FB9" w:rsidRPr="00162274">
        <w:rPr>
          <w:rFonts w:ascii="Times New Roman" w:hAnsi="Times New Roman"/>
          <w:sz w:val="28"/>
          <w:szCs w:val="28"/>
        </w:rPr>
        <w:t xml:space="preserve"> задания, формируемого Учредителем на текущий год с последующим ежегодным уточнением задания в виде распоряжения Учредителя Учреждения.</w:t>
      </w:r>
    </w:p>
    <w:p w:rsidR="00A90FB9" w:rsidRPr="00162274" w:rsidRDefault="00103B9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5</w:t>
      </w:r>
      <w:r w:rsidR="00A90FB9" w:rsidRPr="00162274">
        <w:rPr>
          <w:rFonts w:ascii="Times New Roman" w:hAnsi="Times New Roman"/>
          <w:sz w:val="28"/>
          <w:szCs w:val="28"/>
        </w:rPr>
        <w:t xml:space="preserve">.3. Имущество Учреждения, необходимое для достижения уставных целей закрепляется за ним на праве оперативного управления. </w:t>
      </w:r>
    </w:p>
    <w:p w:rsidR="00A90FB9" w:rsidRPr="00162274" w:rsidRDefault="00A90FB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Земельные участки, необходимые для выполнения Учреждением своих уставных задач, предоставля</w:t>
      </w:r>
      <w:r w:rsidR="003D1B33" w:rsidRPr="00162274">
        <w:rPr>
          <w:rFonts w:ascii="Times New Roman" w:hAnsi="Times New Roman"/>
          <w:sz w:val="28"/>
          <w:szCs w:val="28"/>
        </w:rPr>
        <w:t>ю</w:t>
      </w:r>
      <w:r w:rsidRPr="00162274">
        <w:rPr>
          <w:rFonts w:ascii="Times New Roman" w:hAnsi="Times New Roman"/>
          <w:sz w:val="28"/>
          <w:szCs w:val="28"/>
        </w:rPr>
        <w:t xml:space="preserve">тся ему на праве постоянного (бессрочного) пользования. </w:t>
      </w:r>
    </w:p>
    <w:p w:rsidR="00A90FB9" w:rsidRPr="00162274" w:rsidRDefault="00103B9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5</w:t>
      </w:r>
      <w:r w:rsidR="00A90FB9" w:rsidRPr="00162274">
        <w:rPr>
          <w:rFonts w:ascii="Times New Roman" w:hAnsi="Times New Roman"/>
          <w:sz w:val="28"/>
          <w:szCs w:val="28"/>
        </w:rPr>
        <w:t>.4. В составе движимого имущества Учреждения выделяется особо ценное движимое имущество.</w:t>
      </w:r>
    </w:p>
    <w:p w:rsidR="00A90FB9" w:rsidRPr="00162274" w:rsidRDefault="00A90FB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 xml:space="preserve">Под особо ценным движимым имуществом понимается движимое имущество, без которого осуществление </w:t>
      </w:r>
      <w:r w:rsidR="006D1845">
        <w:rPr>
          <w:rFonts w:ascii="Times New Roman" w:hAnsi="Times New Roman"/>
          <w:sz w:val="28"/>
          <w:szCs w:val="28"/>
        </w:rPr>
        <w:t>Уч</w:t>
      </w:r>
      <w:r w:rsidRPr="00162274">
        <w:rPr>
          <w:rFonts w:ascii="Times New Roman" w:hAnsi="Times New Roman"/>
          <w:sz w:val="28"/>
          <w:szCs w:val="28"/>
        </w:rPr>
        <w:t>реждением своей уставной деятельности будет существенно затруднено. Порядок отнесения имущества к категории особо ценного движимого имущества устанавливается Правительством Республики Бурятия.</w:t>
      </w:r>
    </w:p>
    <w:p w:rsidR="003E600E" w:rsidRDefault="00A90FB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Виды особо ценного движимого имущества определяются в установленном порядке Учредителем</w:t>
      </w:r>
      <w:r w:rsidR="003E600E">
        <w:rPr>
          <w:rFonts w:ascii="Times New Roman" w:hAnsi="Times New Roman"/>
          <w:sz w:val="28"/>
          <w:szCs w:val="28"/>
        </w:rPr>
        <w:t>.</w:t>
      </w:r>
      <w:r w:rsidRPr="00162274">
        <w:rPr>
          <w:rFonts w:ascii="Times New Roman" w:hAnsi="Times New Roman"/>
          <w:sz w:val="28"/>
          <w:szCs w:val="28"/>
        </w:rPr>
        <w:t xml:space="preserve"> </w:t>
      </w:r>
    </w:p>
    <w:p w:rsidR="00A90FB9" w:rsidRPr="00162274" w:rsidRDefault="00103B9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5</w:t>
      </w:r>
      <w:r w:rsidR="00A90FB9" w:rsidRPr="00162274">
        <w:rPr>
          <w:rFonts w:ascii="Times New Roman" w:hAnsi="Times New Roman"/>
          <w:sz w:val="28"/>
          <w:szCs w:val="28"/>
        </w:rPr>
        <w:t xml:space="preserve">.5. Учреждение не вправе без согласия </w:t>
      </w:r>
      <w:r w:rsidR="00A052D8">
        <w:rPr>
          <w:rFonts w:ascii="Times New Roman" w:hAnsi="Times New Roman"/>
          <w:sz w:val="28"/>
          <w:szCs w:val="28"/>
        </w:rPr>
        <w:t xml:space="preserve">Учредителя </w:t>
      </w:r>
      <w:r w:rsidR="00A90FB9" w:rsidRPr="00162274">
        <w:rPr>
          <w:rFonts w:ascii="Times New Roman" w:hAnsi="Times New Roman"/>
          <w:sz w:val="28"/>
          <w:szCs w:val="28"/>
        </w:rPr>
        <w:t>распоряжаться особо ценным движимым имуществом, закрепленным за ним или приобретенным Учреждением за счет средств, выделенных ему собственником на приобретение этого имущества, а также недвижимым имуществом.</w:t>
      </w:r>
    </w:p>
    <w:p w:rsidR="00A90FB9" w:rsidRPr="00162274" w:rsidRDefault="00A90FB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 xml:space="preserve">Остальным имуществом, находящимся у него на праве оперативного управления, Учреждение вправе распоряжаться самостоятельно, если иное не предусмотрено действующим законодательством. </w:t>
      </w:r>
    </w:p>
    <w:p w:rsidR="00A90FB9" w:rsidRPr="00162274" w:rsidRDefault="00103B9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5</w:t>
      </w:r>
      <w:r w:rsidR="00A90FB9" w:rsidRPr="00162274">
        <w:rPr>
          <w:rFonts w:ascii="Times New Roman" w:hAnsi="Times New Roman"/>
          <w:sz w:val="28"/>
          <w:szCs w:val="28"/>
        </w:rPr>
        <w:t>.6. Источниками формирования имущества и финансовых ресурсов Учреждения являются:</w:t>
      </w:r>
    </w:p>
    <w:p w:rsidR="00A90FB9" w:rsidRPr="00162274" w:rsidRDefault="00A90FB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1) имущество, закрепленное за ним на праве оперативного управления;</w:t>
      </w:r>
    </w:p>
    <w:p w:rsidR="00A90FB9" w:rsidRPr="00162274" w:rsidRDefault="00A90FB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2) средства республиканского бюджета;</w:t>
      </w:r>
    </w:p>
    <w:p w:rsidR="00A90FB9" w:rsidRPr="00162274" w:rsidRDefault="00A90FB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lastRenderedPageBreak/>
        <w:t>3) средства, полученные от приносящей доход деятельности;</w:t>
      </w:r>
    </w:p>
    <w:p w:rsidR="00A90FB9" w:rsidRPr="00162274" w:rsidRDefault="00A90FB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 xml:space="preserve">4) добровольные пожертвования и целевые взносы юридических и физических лиц, в </w:t>
      </w:r>
      <w:proofErr w:type="spellStart"/>
      <w:r w:rsidRPr="00162274">
        <w:rPr>
          <w:rFonts w:ascii="Times New Roman" w:hAnsi="Times New Roman"/>
          <w:sz w:val="28"/>
          <w:szCs w:val="28"/>
        </w:rPr>
        <w:t>т.ч</w:t>
      </w:r>
      <w:proofErr w:type="spellEnd"/>
      <w:r w:rsidRPr="00162274">
        <w:rPr>
          <w:rFonts w:ascii="Times New Roman" w:hAnsi="Times New Roman"/>
          <w:sz w:val="28"/>
          <w:szCs w:val="28"/>
        </w:rPr>
        <w:t>. иностранных граждан и иностранных юридических лиц;</w:t>
      </w:r>
    </w:p>
    <w:p w:rsidR="00A90FB9" w:rsidRPr="00162274" w:rsidRDefault="003D1B33"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5</w:t>
      </w:r>
      <w:r w:rsidR="00A90FB9" w:rsidRPr="00162274">
        <w:rPr>
          <w:rFonts w:ascii="Times New Roman" w:hAnsi="Times New Roman"/>
          <w:sz w:val="28"/>
          <w:szCs w:val="28"/>
        </w:rPr>
        <w:t>) ины</w:t>
      </w:r>
      <w:r w:rsidRPr="00162274">
        <w:rPr>
          <w:rFonts w:ascii="Times New Roman" w:hAnsi="Times New Roman"/>
          <w:sz w:val="28"/>
          <w:szCs w:val="28"/>
        </w:rPr>
        <w:t>е</w:t>
      </w:r>
      <w:r w:rsidR="00A90FB9" w:rsidRPr="00162274">
        <w:rPr>
          <w:rFonts w:ascii="Times New Roman" w:hAnsi="Times New Roman"/>
          <w:sz w:val="28"/>
          <w:szCs w:val="28"/>
        </w:rPr>
        <w:t xml:space="preserve"> источник</w:t>
      </w:r>
      <w:r w:rsidRPr="00162274">
        <w:rPr>
          <w:rFonts w:ascii="Times New Roman" w:hAnsi="Times New Roman"/>
          <w:sz w:val="28"/>
          <w:szCs w:val="28"/>
        </w:rPr>
        <w:t>и</w:t>
      </w:r>
      <w:r w:rsidR="00A90FB9" w:rsidRPr="00162274">
        <w:rPr>
          <w:rFonts w:ascii="Times New Roman" w:hAnsi="Times New Roman"/>
          <w:sz w:val="28"/>
          <w:szCs w:val="28"/>
        </w:rPr>
        <w:t>, предусмотренны</w:t>
      </w:r>
      <w:r w:rsidRPr="00162274">
        <w:rPr>
          <w:rFonts w:ascii="Times New Roman" w:hAnsi="Times New Roman"/>
          <w:sz w:val="28"/>
          <w:szCs w:val="28"/>
        </w:rPr>
        <w:t>е</w:t>
      </w:r>
      <w:r w:rsidR="00A90FB9" w:rsidRPr="00162274">
        <w:rPr>
          <w:rFonts w:ascii="Times New Roman" w:hAnsi="Times New Roman"/>
          <w:sz w:val="28"/>
          <w:szCs w:val="28"/>
        </w:rPr>
        <w:t xml:space="preserve"> законодательством Российской Федерации.</w:t>
      </w:r>
    </w:p>
    <w:p w:rsidR="00A90FB9" w:rsidRPr="00162274" w:rsidRDefault="00A90FB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Учреждение вправе привлекать в порядке, установленном законодательством Российской Федерации, дополнительные финансовые средства за счет предоставления платных дополнительных образовательных и иных предусмотренных настоящим Уставом Учреждения услуг, а также за счет добровольных пожертвований и целевых взносов физических и (или) юридических лиц, в том числе иностранных граждан и (или) иностранных юридических лиц.</w:t>
      </w:r>
    </w:p>
    <w:p w:rsidR="00A90FB9" w:rsidRPr="00162274" w:rsidRDefault="00103B9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5</w:t>
      </w:r>
      <w:r w:rsidR="00A90FB9" w:rsidRPr="00162274">
        <w:rPr>
          <w:rFonts w:ascii="Times New Roman" w:hAnsi="Times New Roman"/>
          <w:sz w:val="28"/>
          <w:szCs w:val="28"/>
        </w:rPr>
        <w:t>.7. Финансовое обеспе</w:t>
      </w:r>
      <w:r w:rsidR="00755D0F">
        <w:rPr>
          <w:rFonts w:ascii="Times New Roman" w:hAnsi="Times New Roman"/>
          <w:sz w:val="28"/>
          <w:szCs w:val="28"/>
        </w:rPr>
        <w:t>чение выполнения муниципального</w:t>
      </w:r>
      <w:r w:rsidR="00A90FB9" w:rsidRPr="00162274">
        <w:rPr>
          <w:rFonts w:ascii="Times New Roman" w:hAnsi="Times New Roman"/>
          <w:sz w:val="28"/>
          <w:szCs w:val="28"/>
        </w:rPr>
        <w:t xml:space="preserve"> задания Учреждением осуществляется в виде субсидий из республиканского бюджета.</w:t>
      </w:r>
    </w:p>
    <w:p w:rsidR="00A90FB9" w:rsidRPr="00162274" w:rsidRDefault="00A90FB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Финансовое обеспечение выполнения государственного задания осуществляется с учетом расходов на содержание недвижимого имущества и особо ценного движимого имущества, закрепленных за Учреждением или приобретенных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A90FB9" w:rsidRPr="00162274" w:rsidRDefault="00A90FB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Средства от деятельности, приносящей доходы, а также средства, полученные в результате пожертвований российских и иностранных юридических и физических лиц, и приобретенное за счет этих средств имущество поступают в самостоятельное распоряжение Учреждения и учитываются на отдельном балансе.</w:t>
      </w:r>
    </w:p>
    <w:p w:rsidR="00A90FB9" w:rsidRPr="00162274" w:rsidRDefault="00A90FB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или финансовом органе Республики Бурятия в</w:t>
      </w:r>
      <w:r w:rsidR="00F2613E" w:rsidRPr="00162274">
        <w:rPr>
          <w:rFonts w:ascii="Times New Roman" w:hAnsi="Times New Roman"/>
          <w:sz w:val="28"/>
          <w:szCs w:val="28"/>
        </w:rPr>
        <w:t xml:space="preserve"> порядке</w:t>
      </w:r>
      <w:r w:rsidRPr="00162274">
        <w:rPr>
          <w:rFonts w:ascii="Times New Roman" w:hAnsi="Times New Roman"/>
          <w:sz w:val="28"/>
          <w:szCs w:val="28"/>
        </w:rPr>
        <w:t>, установленном законодательством Российской Федерации (за исключением случаев, установленных федеральным законом).</w:t>
      </w:r>
    </w:p>
    <w:p w:rsidR="00A90FB9" w:rsidRPr="00162274" w:rsidRDefault="00103B9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5</w:t>
      </w:r>
      <w:r w:rsidR="00A90FB9" w:rsidRPr="00162274">
        <w:rPr>
          <w:rFonts w:ascii="Times New Roman" w:hAnsi="Times New Roman"/>
          <w:sz w:val="28"/>
          <w:szCs w:val="28"/>
        </w:rPr>
        <w:t>.8. Имущество и средства Учреждения отражаются на его балансе и используются для достижения целей, определенных настоящим Уставом. Недвижимое имущество, закреплено за Учреждением или приобретенное за счет средств, выделенных ему Учредителем на приобретение этого имущества, а также находящееся у него особо ценное движимое имущество подлежит обособленному учету в установленном порядке.</w:t>
      </w:r>
    </w:p>
    <w:p w:rsidR="003D1B33" w:rsidRPr="00162274" w:rsidRDefault="00103B9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5</w:t>
      </w:r>
      <w:r w:rsidR="00A90FB9" w:rsidRPr="00162274">
        <w:rPr>
          <w:rFonts w:ascii="Times New Roman" w:hAnsi="Times New Roman"/>
          <w:sz w:val="28"/>
          <w:szCs w:val="28"/>
        </w:rPr>
        <w:t>.9.</w:t>
      </w:r>
      <w:r w:rsidR="003D1B33" w:rsidRPr="00162274">
        <w:rPr>
          <w:rFonts w:ascii="Times New Roman" w:hAnsi="Times New Roman"/>
          <w:sz w:val="28"/>
          <w:szCs w:val="28"/>
        </w:rPr>
        <w:t xml:space="preserve"> </w:t>
      </w:r>
      <w:r w:rsidR="00286BB3">
        <w:rPr>
          <w:rFonts w:ascii="Times New Roman" w:hAnsi="Times New Roman"/>
          <w:sz w:val="28"/>
          <w:szCs w:val="28"/>
        </w:rPr>
        <w:t>Учредитель</w:t>
      </w:r>
      <w:r w:rsidR="003D1B33" w:rsidRPr="00162274">
        <w:rPr>
          <w:rFonts w:ascii="Times New Roman" w:hAnsi="Times New Roman"/>
          <w:sz w:val="28"/>
          <w:szCs w:val="28"/>
        </w:rPr>
        <w:t xml:space="preserve"> закрепляет за </w:t>
      </w:r>
      <w:r w:rsidR="00A80DE5">
        <w:rPr>
          <w:rFonts w:ascii="Times New Roman" w:hAnsi="Times New Roman"/>
          <w:sz w:val="28"/>
          <w:szCs w:val="28"/>
        </w:rPr>
        <w:t>У</w:t>
      </w:r>
      <w:r w:rsidR="003D1B33" w:rsidRPr="00162274">
        <w:rPr>
          <w:rFonts w:ascii="Times New Roman" w:hAnsi="Times New Roman"/>
          <w:sz w:val="28"/>
          <w:szCs w:val="28"/>
        </w:rPr>
        <w:t xml:space="preserve">чреждением в установленном порядке имущество на праве оперативного управления, осуществляет контроль за его сохранностью, вправе изъять в установленном порядке излишнее, неиспользуемое либо используемое не по назначению имущество, а также </w:t>
      </w:r>
      <w:r w:rsidR="003D1B33" w:rsidRPr="00162274">
        <w:rPr>
          <w:rFonts w:ascii="Times New Roman" w:hAnsi="Times New Roman"/>
          <w:sz w:val="28"/>
          <w:szCs w:val="28"/>
        </w:rPr>
        <w:lastRenderedPageBreak/>
        <w:t>осуществляет иные полномочия, предусмотренные действующим законодательством.</w:t>
      </w:r>
    </w:p>
    <w:p w:rsidR="00A90FB9" w:rsidRPr="00162274" w:rsidRDefault="00A90FB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Учреждение использует закрепленное за ним на праве оперативного управления имущество, исключительно для целей и видов деятельности, закрепленных в настоящем Уставе.</w:t>
      </w:r>
    </w:p>
    <w:p w:rsidR="00A90FB9" w:rsidRPr="00162274" w:rsidRDefault="00A90FB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Учреждение не вправе совершать сделки, возможными последствиями которых является отчуждение или обременение имущества, закрепленного за Учреждением, или имущества, приобретенного за счет средств, выделенных Учреждению Учредителем, за исключением случаев, если совершение таких сделок допускается федеральными законами.</w:t>
      </w:r>
    </w:p>
    <w:p w:rsidR="00A90FB9" w:rsidRPr="00162274" w:rsidRDefault="00A90FB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Учреждение вправе выступать в качестве арендатора и (или) арендодателя имущества в порядке, установленном законодательством Российской Федерации.</w:t>
      </w:r>
    </w:p>
    <w:p w:rsidR="00A90FB9" w:rsidRPr="00162274" w:rsidRDefault="00A90FB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Учреждение вправе осуществлять иные сделки с имуществом в случаях и в порядке, предусмотренном законодательством Российской Федерации.</w:t>
      </w:r>
    </w:p>
    <w:p w:rsidR="00A90FB9" w:rsidRPr="00162274" w:rsidRDefault="00103B9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5</w:t>
      </w:r>
      <w:r w:rsidR="00A90FB9" w:rsidRPr="00162274">
        <w:rPr>
          <w:rFonts w:ascii="Times New Roman" w:hAnsi="Times New Roman"/>
          <w:sz w:val="28"/>
          <w:szCs w:val="28"/>
        </w:rPr>
        <w:t>.10. При осуществлении права оперативного управления имуществом Учреждение в соответствии с действующим законодательством обязано:</w:t>
      </w:r>
    </w:p>
    <w:p w:rsidR="00A90FB9" w:rsidRPr="00162274" w:rsidRDefault="00A90FB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 xml:space="preserve">1) эффективно использовать имущество; </w:t>
      </w:r>
    </w:p>
    <w:p w:rsidR="00A90FB9" w:rsidRPr="00162274" w:rsidRDefault="00A90FB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2) обеспечивать сохранность и использование имущества строго по целевому назначению;</w:t>
      </w:r>
    </w:p>
    <w:p w:rsidR="00A90FB9" w:rsidRPr="00162274" w:rsidRDefault="00A90FB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3) не допускать ухудшения технического состояния имущества. Это требование не распространяется на ухудшения, связанные с нормативным износом этого имущества в процессе эксплуатации;</w:t>
      </w:r>
    </w:p>
    <w:p w:rsidR="00A90FB9" w:rsidRPr="00162274" w:rsidRDefault="00A90FB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4) начислять износ на изнашиваемую часть имущества;</w:t>
      </w:r>
    </w:p>
    <w:p w:rsidR="00C130FF" w:rsidRPr="00162274" w:rsidRDefault="00A90FB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 xml:space="preserve">5) осуществлять </w:t>
      </w:r>
      <w:r w:rsidR="00C130FF" w:rsidRPr="00162274">
        <w:rPr>
          <w:rFonts w:ascii="Times New Roman" w:hAnsi="Times New Roman"/>
          <w:sz w:val="28"/>
          <w:szCs w:val="28"/>
        </w:rPr>
        <w:t xml:space="preserve">надлежащее содержание, </w:t>
      </w:r>
      <w:r w:rsidRPr="00162274">
        <w:rPr>
          <w:rFonts w:ascii="Times New Roman" w:hAnsi="Times New Roman"/>
          <w:sz w:val="28"/>
          <w:szCs w:val="28"/>
        </w:rPr>
        <w:t>капитальный и текущий ремонт закрепленного за Учреждением имущества, при этом не подлежат возмещению  любые произведенные улучшения закрепленного на праве оперативного управления имущества, а также имущества, приобретенного за счет средств, выделенных ему Учредителем</w:t>
      </w:r>
      <w:r w:rsidR="00C130FF" w:rsidRPr="00162274">
        <w:rPr>
          <w:rFonts w:ascii="Times New Roman" w:hAnsi="Times New Roman"/>
          <w:sz w:val="28"/>
          <w:szCs w:val="28"/>
        </w:rPr>
        <w:t xml:space="preserve">; </w:t>
      </w:r>
    </w:p>
    <w:p w:rsidR="00C130FF" w:rsidRPr="00162274" w:rsidRDefault="00C130FF"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 xml:space="preserve">6) обеспечивать кадастровый (технический) учет имущества, переданного Учреждению в оперативное управление; </w:t>
      </w:r>
    </w:p>
    <w:p w:rsidR="00A90FB9" w:rsidRPr="00162274" w:rsidRDefault="00C130FF"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7) кадастровый учет земельных участков, предоставленных (планируемых к предоставлению) Учреждению</w:t>
      </w:r>
      <w:r w:rsidR="00A90FB9" w:rsidRPr="00162274">
        <w:rPr>
          <w:rFonts w:ascii="Times New Roman" w:hAnsi="Times New Roman"/>
          <w:sz w:val="28"/>
          <w:szCs w:val="28"/>
        </w:rPr>
        <w:t xml:space="preserve">. </w:t>
      </w:r>
    </w:p>
    <w:p w:rsidR="00A90FB9" w:rsidRPr="00162274" w:rsidRDefault="00103B9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5</w:t>
      </w:r>
      <w:r w:rsidR="00A90FB9" w:rsidRPr="00162274">
        <w:rPr>
          <w:rFonts w:ascii="Times New Roman" w:hAnsi="Times New Roman"/>
          <w:sz w:val="28"/>
          <w:szCs w:val="28"/>
        </w:rPr>
        <w:t>.11. Учреждение вправе вносить денежные средства и иное имущество в уставной (складочный) капитал другого юридического лица или иным образом передавать это имущество другим юридическим лицам в качестве их учредителя или участника только с согласия Учредителя.</w:t>
      </w:r>
    </w:p>
    <w:p w:rsidR="00A90FB9" w:rsidRPr="00162274" w:rsidRDefault="00A90FB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3D1B33" w:rsidRPr="00162274" w:rsidRDefault="00103B9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5</w:t>
      </w:r>
      <w:r w:rsidR="00A90FB9" w:rsidRPr="00162274">
        <w:rPr>
          <w:rFonts w:ascii="Times New Roman" w:hAnsi="Times New Roman"/>
          <w:sz w:val="28"/>
          <w:szCs w:val="28"/>
        </w:rPr>
        <w:t xml:space="preserve">.12. </w:t>
      </w:r>
      <w:r w:rsidR="003D1B33" w:rsidRPr="00162274">
        <w:rPr>
          <w:rFonts w:ascii="Times New Roman" w:hAnsi="Times New Roman"/>
          <w:sz w:val="28"/>
          <w:szCs w:val="28"/>
        </w:rPr>
        <w:t xml:space="preserve">Учреждение ежегодно представляет Учредителю расчет расходов на содержание недвижимого имущества и особо ценного имущества, закрепленного за Учреждением, приобретенных за счет средств, выделенных ему Учредителем на приобретение такого имущества, расходов на уплату </w:t>
      </w:r>
      <w:r w:rsidR="003D1B33" w:rsidRPr="00162274">
        <w:rPr>
          <w:rFonts w:ascii="Times New Roman" w:hAnsi="Times New Roman"/>
          <w:sz w:val="28"/>
          <w:szCs w:val="28"/>
        </w:rPr>
        <w:lastRenderedPageBreak/>
        <w:t>налогов, в качестве объекта налогообложения по которым признается соответствующее имущество, в том числе земельные участки.</w:t>
      </w:r>
    </w:p>
    <w:p w:rsidR="00A90FB9" w:rsidRPr="00162274" w:rsidRDefault="00103B9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5</w:t>
      </w:r>
      <w:r w:rsidR="00A90FB9" w:rsidRPr="00162274">
        <w:rPr>
          <w:rFonts w:ascii="Times New Roman" w:hAnsi="Times New Roman"/>
          <w:sz w:val="28"/>
          <w:szCs w:val="28"/>
        </w:rPr>
        <w:t>.13. В случае сдачи в аренду с согласия Учредителя, недвижимого имущества или особо ценного движимого имущества, закрепленных за Учреждением или приобретенных Учреждением за счет средств, выделенных ему Учредителем на приобретение такого имущества, финансовое обеспечение содержания такого имущества не осуществляется.</w:t>
      </w:r>
    </w:p>
    <w:p w:rsidR="00D03953" w:rsidRDefault="00103B99" w:rsidP="0063652B">
      <w:pPr>
        <w:spacing w:after="0" w:line="240" w:lineRule="auto"/>
        <w:ind w:firstLine="709"/>
        <w:jc w:val="both"/>
        <w:rPr>
          <w:rFonts w:ascii="Times New Roman" w:hAnsi="Times New Roman"/>
          <w:sz w:val="28"/>
          <w:szCs w:val="28"/>
        </w:rPr>
      </w:pPr>
      <w:r w:rsidRPr="00162274">
        <w:rPr>
          <w:rFonts w:ascii="Times New Roman" w:hAnsi="Times New Roman"/>
          <w:sz w:val="28"/>
          <w:szCs w:val="28"/>
        </w:rPr>
        <w:t>5</w:t>
      </w:r>
      <w:r w:rsidR="00286BB3">
        <w:rPr>
          <w:rFonts w:ascii="Times New Roman" w:hAnsi="Times New Roman"/>
          <w:sz w:val="28"/>
          <w:szCs w:val="28"/>
        </w:rPr>
        <w:t>.14</w:t>
      </w:r>
      <w:r w:rsidR="00D03953" w:rsidRPr="00162274">
        <w:rPr>
          <w:rFonts w:ascii="Times New Roman" w:hAnsi="Times New Roman"/>
          <w:sz w:val="28"/>
          <w:szCs w:val="28"/>
        </w:rPr>
        <w:t xml:space="preserve">. В случае ликвидации Учреждения имущество, закрепленное за Учреждения на праве оперативного управления,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ее обязательствам, передается ликвидационной комиссией </w:t>
      </w:r>
      <w:r w:rsidR="0034683D" w:rsidRPr="00162274">
        <w:rPr>
          <w:rFonts w:ascii="Times New Roman" w:hAnsi="Times New Roman"/>
          <w:sz w:val="28"/>
          <w:szCs w:val="28"/>
        </w:rPr>
        <w:t>на цели развития образования</w:t>
      </w:r>
      <w:r w:rsidR="00D03953" w:rsidRPr="00162274">
        <w:rPr>
          <w:rFonts w:ascii="Times New Roman" w:hAnsi="Times New Roman"/>
          <w:sz w:val="28"/>
          <w:szCs w:val="28"/>
        </w:rPr>
        <w:t>.</w:t>
      </w:r>
    </w:p>
    <w:p w:rsidR="007E6946" w:rsidRDefault="007E6946" w:rsidP="0063652B">
      <w:pPr>
        <w:spacing w:after="0" w:line="240" w:lineRule="auto"/>
        <w:ind w:firstLine="709"/>
        <w:jc w:val="both"/>
        <w:rPr>
          <w:rFonts w:ascii="Times New Roman" w:hAnsi="Times New Roman"/>
          <w:sz w:val="28"/>
          <w:szCs w:val="28"/>
        </w:rPr>
      </w:pPr>
    </w:p>
    <w:p w:rsidR="007E6946" w:rsidRPr="00162274" w:rsidRDefault="007E6946" w:rsidP="0063652B">
      <w:pPr>
        <w:spacing w:after="0" w:line="240" w:lineRule="auto"/>
        <w:ind w:firstLine="709"/>
        <w:jc w:val="both"/>
        <w:rPr>
          <w:rFonts w:ascii="Times New Roman" w:hAnsi="Times New Roman"/>
          <w:sz w:val="28"/>
          <w:szCs w:val="28"/>
        </w:rPr>
      </w:pPr>
    </w:p>
    <w:p w:rsidR="007E6946" w:rsidRDefault="007E6946" w:rsidP="007E6946">
      <w:pPr>
        <w:pStyle w:val="Default"/>
      </w:pPr>
    </w:p>
    <w:p w:rsidR="007E6946" w:rsidRDefault="007E6946" w:rsidP="007E6946">
      <w:pPr>
        <w:pStyle w:val="Default"/>
        <w:jc w:val="center"/>
        <w:rPr>
          <w:rFonts w:ascii="Times New Roman" w:hAnsi="Times New Roman" w:cs="Times New Roman"/>
          <w:b/>
          <w:bCs/>
          <w:sz w:val="28"/>
          <w:szCs w:val="28"/>
        </w:rPr>
      </w:pPr>
      <w:r w:rsidRPr="007E6946">
        <w:rPr>
          <w:rFonts w:ascii="Times New Roman" w:hAnsi="Times New Roman" w:cs="Times New Roman"/>
          <w:b/>
          <w:sz w:val="28"/>
          <w:szCs w:val="28"/>
        </w:rPr>
        <w:t>6</w:t>
      </w:r>
      <w:r w:rsidRPr="007E6946">
        <w:rPr>
          <w:rFonts w:ascii="Times New Roman" w:hAnsi="Times New Roman" w:cs="Times New Roman"/>
          <w:b/>
        </w:rPr>
        <w:t>.</w:t>
      </w:r>
      <w:r>
        <w:rPr>
          <w:rFonts w:ascii="Times New Roman" w:hAnsi="Times New Roman" w:cs="Times New Roman"/>
        </w:rPr>
        <w:t xml:space="preserve"> </w:t>
      </w:r>
      <w:r w:rsidRPr="007E6946">
        <w:rPr>
          <w:rFonts w:ascii="Times New Roman" w:hAnsi="Times New Roman" w:cs="Times New Roman"/>
          <w:b/>
          <w:bCs/>
          <w:sz w:val="28"/>
          <w:szCs w:val="28"/>
        </w:rPr>
        <w:t>Порядок принятия локальных актов образовательной организации</w:t>
      </w:r>
    </w:p>
    <w:p w:rsidR="007E6946" w:rsidRPr="007E6946" w:rsidRDefault="007E6946" w:rsidP="007E6946">
      <w:pPr>
        <w:pStyle w:val="Default"/>
        <w:jc w:val="both"/>
        <w:rPr>
          <w:rFonts w:ascii="Times New Roman" w:hAnsi="Times New Roman" w:cs="Times New Roman"/>
          <w:sz w:val="28"/>
          <w:szCs w:val="28"/>
        </w:rPr>
      </w:pPr>
    </w:p>
    <w:p w:rsidR="007E6946" w:rsidRPr="007E6946" w:rsidRDefault="007E6946" w:rsidP="007E6946">
      <w:pPr>
        <w:pStyle w:val="Default"/>
        <w:spacing w:after="38"/>
        <w:jc w:val="both"/>
        <w:rPr>
          <w:rFonts w:ascii="Times New Roman" w:hAnsi="Times New Roman" w:cs="Times New Roman"/>
          <w:sz w:val="28"/>
          <w:szCs w:val="28"/>
        </w:rPr>
      </w:pPr>
      <w:r w:rsidRPr="007E6946">
        <w:rPr>
          <w:rFonts w:ascii="Times New Roman" w:hAnsi="Times New Roman" w:cs="Times New Roman"/>
          <w:sz w:val="28"/>
          <w:szCs w:val="28"/>
        </w:rPr>
        <w:t>1</w:t>
      </w:r>
      <w:r>
        <w:rPr>
          <w:rFonts w:ascii="Times New Roman" w:hAnsi="Times New Roman" w:cs="Times New Roman"/>
          <w:sz w:val="28"/>
          <w:szCs w:val="28"/>
        </w:rPr>
        <w:t>)</w:t>
      </w:r>
      <w:r w:rsidRPr="007E6946">
        <w:rPr>
          <w:rFonts w:ascii="Times New Roman" w:hAnsi="Times New Roman" w:cs="Times New Roman"/>
          <w:sz w:val="28"/>
          <w:szCs w:val="28"/>
        </w:rPr>
        <w:t xml:space="preserve">. 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Уставом. </w:t>
      </w:r>
    </w:p>
    <w:p w:rsidR="007E6946" w:rsidRPr="007E6946" w:rsidRDefault="007E6946" w:rsidP="007E6946">
      <w:pPr>
        <w:pStyle w:val="Default"/>
        <w:spacing w:after="38"/>
        <w:jc w:val="both"/>
        <w:rPr>
          <w:rFonts w:ascii="Times New Roman" w:hAnsi="Times New Roman" w:cs="Times New Roman"/>
          <w:sz w:val="28"/>
          <w:szCs w:val="28"/>
        </w:rPr>
      </w:pPr>
      <w:r w:rsidRPr="007E6946">
        <w:rPr>
          <w:rFonts w:ascii="Times New Roman" w:hAnsi="Times New Roman" w:cs="Times New Roman"/>
          <w:sz w:val="28"/>
          <w:szCs w:val="28"/>
        </w:rPr>
        <w:t>2</w:t>
      </w:r>
      <w:r>
        <w:rPr>
          <w:rFonts w:ascii="Times New Roman" w:hAnsi="Times New Roman" w:cs="Times New Roman"/>
          <w:sz w:val="28"/>
          <w:szCs w:val="28"/>
        </w:rPr>
        <w:t>)</w:t>
      </w:r>
      <w:r w:rsidRPr="007E6946">
        <w:rPr>
          <w:rFonts w:ascii="Times New Roman" w:hAnsi="Times New Roman" w:cs="Times New Roman"/>
          <w:sz w:val="28"/>
          <w:szCs w:val="28"/>
        </w:rPr>
        <w:t xml:space="preserve">. Локальные нормативные акты Учреждения утверждаются приказом директора Учреждения. </w:t>
      </w:r>
    </w:p>
    <w:p w:rsidR="007E6946" w:rsidRPr="007E6946" w:rsidRDefault="007E6946" w:rsidP="007E6946">
      <w:pPr>
        <w:pStyle w:val="Default"/>
        <w:spacing w:after="38"/>
        <w:jc w:val="both"/>
        <w:rPr>
          <w:rFonts w:ascii="Times New Roman" w:hAnsi="Times New Roman" w:cs="Times New Roman"/>
          <w:sz w:val="28"/>
          <w:szCs w:val="28"/>
        </w:rPr>
      </w:pPr>
      <w:r w:rsidRPr="007E6946">
        <w:rPr>
          <w:rFonts w:ascii="Times New Roman" w:hAnsi="Times New Roman" w:cs="Times New Roman"/>
          <w:sz w:val="28"/>
          <w:szCs w:val="28"/>
        </w:rPr>
        <w:t>3</w:t>
      </w:r>
      <w:r>
        <w:rPr>
          <w:rFonts w:ascii="Times New Roman" w:hAnsi="Times New Roman" w:cs="Times New Roman"/>
          <w:sz w:val="28"/>
          <w:szCs w:val="28"/>
        </w:rPr>
        <w:t>)</w:t>
      </w:r>
      <w:r w:rsidRPr="007E6946">
        <w:rPr>
          <w:rFonts w:ascii="Times New Roman" w:hAnsi="Times New Roman" w:cs="Times New Roman"/>
          <w:sz w:val="28"/>
          <w:szCs w:val="28"/>
        </w:rPr>
        <w:t xml:space="preserve">. При принятии локальных нормативных актов, затрагивающих права обучающихся и работников Учреждения, учитывается мнение советов обучающихся, советов родителей, а также в порядке и в случаях, которые предусмотрены трудовым законодательством, представительных органов работников Учреждения (при наличии таких представительных органов) (ст.30 273-ФЗ, ч.2 ст.8 ТК). </w:t>
      </w:r>
    </w:p>
    <w:p w:rsidR="007E6946" w:rsidRPr="007E6946" w:rsidRDefault="007E6946" w:rsidP="007E6946">
      <w:pPr>
        <w:pStyle w:val="Default"/>
        <w:spacing w:after="38"/>
        <w:jc w:val="both"/>
        <w:rPr>
          <w:rFonts w:ascii="Times New Roman" w:hAnsi="Times New Roman" w:cs="Times New Roman"/>
          <w:sz w:val="28"/>
          <w:szCs w:val="28"/>
        </w:rPr>
      </w:pPr>
      <w:r w:rsidRPr="007E6946">
        <w:rPr>
          <w:rFonts w:ascii="Times New Roman" w:hAnsi="Times New Roman" w:cs="Times New Roman"/>
          <w:sz w:val="28"/>
          <w:szCs w:val="28"/>
        </w:rPr>
        <w:t>4</w:t>
      </w:r>
      <w:r>
        <w:rPr>
          <w:rFonts w:ascii="Times New Roman" w:hAnsi="Times New Roman" w:cs="Times New Roman"/>
          <w:sz w:val="28"/>
          <w:szCs w:val="28"/>
        </w:rPr>
        <w:t>)</w:t>
      </w:r>
      <w:r w:rsidRPr="007E6946">
        <w:rPr>
          <w:rFonts w:ascii="Times New Roman" w:hAnsi="Times New Roman" w:cs="Times New Roman"/>
          <w:sz w:val="28"/>
          <w:szCs w:val="28"/>
        </w:rPr>
        <w:t xml:space="preserve">. Коллективным договором, соглашениями может быть предусмотрено принятие локальных нормативных актов, содержащих нормы трудового права, по согласованию с представительным органом работников Учреждения (ч.3 ст.8 ТК). </w:t>
      </w:r>
    </w:p>
    <w:p w:rsidR="007E6946" w:rsidRPr="007E6946" w:rsidRDefault="007E6946" w:rsidP="007E6946">
      <w:pPr>
        <w:pStyle w:val="Default"/>
        <w:spacing w:after="38"/>
        <w:jc w:val="both"/>
        <w:rPr>
          <w:rFonts w:ascii="Times New Roman" w:hAnsi="Times New Roman" w:cs="Times New Roman"/>
          <w:sz w:val="28"/>
          <w:szCs w:val="28"/>
        </w:rPr>
      </w:pPr>
      <w:r w:rsidRPr="007E6946">
        <w:rPr>
          <w:rFonts w:ascii="Times New Roman" w:hAnsi="Times New Roman" w:cs="Times New Roman"/>
          <w:sz w:val="28"/>
          <w:szCs w:val="28"/>
        </w:rPr>
        <w:t>5</w:t>
      </w:r>
      <w:r>
        <w:rPr>
          <w:rFonts w:ascii="Times New Roman" w:hAnsi="Times New Roman" w:cs="Times New Roman"/>
          <w:sz w:val="28"/>
          <w:szCs w:val="28"/>
        </w:rPr>
        <w:t>)</w:t>
      </w:r>
      <w:r w:rsidRPr="007E6946">
        <w:rPr>
          <w:rFonts w:ascii="Times New Roman" w:hAnsi="Times New Roman" w:cs="Times New Roman"/>
          <w:sz w:val="28"/>
          <w:szCs w:val="28"/>
        </w:rPr>
        <w:t xml:space="preserve">. Директор Учреждения перед принятием решения направляет проект локального нормативного акта, затрагивающего права и законные интересы обучающихся, родителей (законных представителей) несовершеннолетних обучающихся и работников Учреждения, и обоснование по нему в Совет старшеклассников, Общешкольный родительский комитет, а также в порядке и в случаях, которые предусмотрены трудовым законодательством – в выборный орган первичной профсоюзной организации, представляющий интересы всех или большинства работников Учреждения (ч.1 ст.372 ТК). </w:t>
      </w:r>
    </w:p>
    <w:p w:rsidR="007E6946" w:rsidRPr="007E6946" w:rsidRDefault="007E6946" w:rsidP="007E6946">
      <w:pPr>
        <w:pStyle w:val="Default"/>
        <w:spacing w:after="38"/>
        <w:jc w:val="both"/>
        <w:rPr>
          <w:rFonts w:ascii="Times New Roman" w:hAnsi="Times New Roman" w:cs="Times New Roman"/>
          <w:sz w:val="28"/>
          <w:szCs w:val="28"/>
        </w:rPr>
      </w:pPr>
      <w:r w:rsidRPr="007E6946">
        <w:rPr>
          <w:rFonts w:ascii="Times New Roman" w:hAnsi="Times New Roman" w:cs="Times New Roman"/>
          <w:sz w:val="28"/>
          <w:szCs w:val="28"/>
        </w:rPr>
        <w:t>6</w:t>
      </w:r>
      <w:r>
        <w:rPr>
          <w:rFonts w:ascii="Times New Roman" w:hAnsi="Times New Roman" w:cs="Times New Roman"/>
          <w:sz w:val="28"/>
          <w:szCs w:val="28"/>
        </w:rPr>
        <w:t>)</w:t>
      </w:r>
      <w:r w:rsidRPr="007E6946">
        <w:rPr>
          <w:rFonts w:ascii="Times New Roman" w:hAnsi="Times New Roman" w:cs="Times New Roman"/>
          <w:sz w:val="28"/>
          <w:szCs w:val="28"/>
        </w:rPr>
        <w:t xml:space="preserve">. Совет старшеклассников, Общешкольный родительский комитет, выборный орган первичной профсоюзной организации не позднее пяти </w:t>
      </w:r>
      <w:r w:rsidRPr="007E6946">
        <w:rPr>
          <w:rFonts w:ascii="Times New Roman" w:hAnsi="Times New Roman" w:cs="Times New Roman"/>
          <w:sz w:val="28"/>
          <w:szCs w:val="28"/>
        </w:rPr>
        <w:lastRenderedPageBreak/>
        <w:t xml:space="preserve">рабочих дней со дня получения </w:t>
      </w:r>
      <w:proofErr w:type="gramStart"/>
      <w:r w:rsidRPr="007E6946">
        <w:rPr>
          <w:rFonts w:ascii="Times New Roman" w:hAnsi="Times New Roman" w:cs="Times New Roman"/>
          <w:sz w:val="28"/>
          <w:szCs w:val="28"/>
        </w:rPr>
        <w:t>проекта</w:t>
      </w:r>
      <w:proofErr w:type="gramEnd"/>
      <w:r w:rsidRPr="007E6946">
        <w:rPr>
          <w:rFonts w:ascii="Times New Roman" w:hAnsi="Times New Roman" w:cs="Times New Roman"/>
          <w:sz w:val="28"/>
          <w:szCs w:val="28"/>
        </w:rPr>
        <w:t xml:space="preserve"> указанного локального нормативного акта направляет директору Учреждения мотивированное мнение по проекту в письменной форме (ч.2 ст.372 ТК). </w:t>
      </w:r>
    </w:p>
    <w:p w:rsidR="007E6946" w:rsidRPr="007E6946" w:rsidRDefault="007E6946" w:rsidP="007E6946">
      <w:pPr>
        <w:pStyle w:val="Default"/>
        <w:spacing w:after="38"/>
        <w:jc w:val="both"/>
        <w:rPr>
          <w:rFonts w:ascii="Times New Roman" w:hAnsi="Times New Roman" w:cs="Times New Roman"/>
          <w:sz w:val="28"/>
          <w:szCs w:val="28"/>
        </w:rPr>
      </w:pPr>
      <w:r w:rsidRPr="007E6946">
        <w:rPr>
          <w:rFonts w:ascii="Times New Roman" w:hAnsi="Times New Roman" w:cs="Times New Roman"/>
          <w:sz w:val="28"/>
          <w:szCs w:val="28"/>
        </w:rPr>
        <w:t>7</w:t>
      </w:r>
      <w:r>
        <w:rPr>
          <w:rFonts w:ascii="Times New Roman" w:hAnsi="Times New Roman" w:cs="Times New Roman"/>
          <w:sz w:val="28"/>
          <w:szCs w:val="28"/>
        </w:rPr>
        <w:t>)</w:t>
      </w:r>
      <w:r w:rsidRPr="007E6946">
        <w:rPr>
          <w:rFonts w:ascii="Times New Roman" w:hAnsi="Times New Roman" w:cs="Times New Roman"/>
          <w:sz w:val="28"/>
          <w:szCs w:val="28"/>
        </w:rPr>
        <w:t xml:space="preserve">. В случае, если мотивированное мнение Совета старшеклассников, Общешкольного родительского комитета, выборного органа первичной профсоюзной организации не содержит согласия с проектом локального нормативного акта либо содержит предложения по его совершенствованию, директор Учреждения может согласиться с ним либо обязан в течение трех дней после получения мотивированного мнения провести дополнительные консультации с Советом старшеклассников, Общешкольным родительским комитетом, выборным органом первичной профсоюзной организации в целях достижения взаимоприемлемого решения (ч.3 ст.372 ТК). </w:t>
      </w:r>
    </w:p>
    <w:p w:rsidR="007E6946" w:rsidRPr="007E6946" w:rsidRDefault="007E6946" w:rsidP="007E6946">
      <w:pPr>
        <w:pStyle w:val="Default"/>
        <w:jc w:val="both"/>
        <w:rPr>
          <w:rFonts w:ascii="Times New Roman" w:hAnsi="Times New Roman" w:cs="Times New Roman"/>
          <w:sz w:val="28"/>
          <w:szCs w:val="28"/>
        </w:rPr>
      </w:pPr>
      <w:r w:rsidRPr="007E6946">
        <w:rPr>
          <w:rFonts w:ascii="Times New Roman" w:hAnsi="Times New Roman" w:cs="Times New Roman"/>
          <w:sz w:val="28"/>
          <w:szCs w:val="28"/>
        </w:rPr>
        <w:t>8</w:t>
      </w:r>
      <w:r>
        <w:rPr>
          <w:rFonts w:ascii="Times New Roman" w:hAnsi="Times New Roman" w:cs="Times New Roman"/>
          <w:sz w:val="28"/>
          <w:szCs w:val="28"/>
        </w:rPr>
        <w:t>)</w:t>
      </w:r>
      <w:r w:rsidRPr="007E6946">
        <w:rPr>
          <w:rFonts w:ascii="Times New Roman" w:hAnsi="Times New Roman" w:cs="Times New Roman"/>
          <w:sz w:val="28"/>
          <w:szCs w:val="28"/>
        </w:rPr>
        <w:t xml:space="preserve">. При </w:t>
      </w:r>
      <w:proofErr w:type="spellStart"/>
      <w:r w:rsidRPr="007E6946">
        <w:rPr>
          <w:rFonts w:ascii="Times New Roman" w:hAnsi="Times New Roman" w:cs="Times New Roman"/>
          <w:sz w:val="28"/>
          <w:szCs w:val="28"/>
        </w:rPr>
        <w:t>недостижении</w:t>
      </w:r>
      <w:proofErr w:type="spellEnd"/>
      <w:r w:rsidRPr="007E6946">
        <w:rPr>
          <w:rFonts w:ascii="Times New Roman" w:hAnsi="Times New Roman" w:cs="Times New Roman"/>
          <w:sz w:val="28"/>
          <w:szCs w:val="28"/>
        </w:rPr>
        <w:t xml:space="preserve"> согласия возникшие разногласия оформляются протоколом, после чего директор Учреждения имеет право принять локальный нормативный акт (ч.4 ст.372 ТК). </w:t>
      </w:r>
    </w:p>
    <w:p w:rsidR="007E6946" w:rsidRPr="007E6946" w:rsidRDefault="007E6946" w:rsidP="007E6946">
      <w:pPr>
        <w:pStyle w:val="Default"/>
        <w:spacing w:after="38"/>
        <w:jc w:val="both"/>
        <w:rPr>
          <w:rFonts w:ascii="Times New Roman" w:hAnsi="Times New Roman" w:cs="Times New Roman"/>
          <w:sz w:val="28"/>
          <w:szCs w:val="28"/>
        </w:rPr>
      </w:pPr>
      <w:r w:rsidRPr="007E6946">
        <w:rPr>
          <w:rFonts w:ascii="Times New Roman" w:hAnsi="Times New Roman" w:cs="Times New Roman"/>
          <w:sz w:val="28"/>
          <w:szCs w:val="28"/>
        </w:rPr>
        <w:t>9</w:t>
      </w:r>
      <w:r>
        <w:rPr>
          <w:rFonts w:ascii="Times New Roman" w:hAnsi="Times New Roman" w:cs="Times New Roman"/>
          <w:sz w:val="28"/>
          <w:szCs w:val="28"/>
        </w:rPr>
        <w:t>)</w:t>
      </w:r>
      <w:r w:rsidRPr="007E6946">
        <w:rPr>
          <w:rFonts w:ascii="Times New Roman" w:hAnsi="Times New Roman" w:cs="Times New Roman"/>
          <w:sz w:val="28"/>
          <w:szCs w:val="28"/>
        </w:rPr>
        <w:t xml:space="preserve">. Локальный нормативный акт, по которому не было достигнуто согласие с выборным органом первичной профсоюзной организации, может быть обжалован им в соответствующую государственную инспекцию труда или в суд. Выборный орган первичной профсоюзной организации также имеет право начать процедуру коллективного трудового спора в порядке, установленном настоящим Кодексом (ч.4 ст.372 ТК). </w:t>
      </w:r>
    </w:p>
    <w:p w:rsidR="007E6946" w:rsidRPr="007E6946" w:rsidRDefault="007E6946" w:rsidP="007E6946">
      <w:pPr>
        <w:pStyle w:val="Default"/>
        <w:jc w:val="both"/>
        <w:rPr>
          <w:rFonts w:ascii="Times New Roman" w:hAnsi="Times New Roman" w:cs="Times New Roman"/>
          <w:sz w:val="28"/>
          <w:szCs w:val="28"/>
        </w:rPr>
      </w:pPr>
      <w:r w:rsidRPr="007E6946">
        <w:rPr>
          <w:rFonts w:ascii="Times New Roman" w:hAnsi="Times New Roman" w:cs="Times New Roman"/>
          <w:sz w:val="28"/>
          <w:szCs w:val="28"/>
        </w:rPr>
        <w:t>10</w:t>
      </w:r>
      <w:r>
        <w:rPr>
          <w:rFonts w:ascii="Times New Roman" w:hAnsi="Times New Roman" w:cs="Times New Roman"/>
          <w:sz w:val="28"/>
          <w:szCs w:val="28"/>
        </w:rPr>
        <w:t>)</w:t>
      </w:r>
      <w:r w:rsidRPr="007E6946">
        <w:rPr>
          <w:rFonts w:ascii="Times New Roman" w:hAnsi="Times New Roman" w:cs="Times New Roman"/>
          <w:sz w:val="28"/>
          <w:szCs w:val="28"/>
        </w:rPr>
        <w:t xml:space="preserve">. Нормы локальных нормативных актов, ухудшающие положение обучающихся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 (ч.4 ст.30 273-ФЗ, ч.4 ст.8 ТК). </w:t>
      </w:r>
    </w:p>
    <w:p w:rsidR="001D7507" w:rsidRPr="007E6946" w:rsidRDefault="001D7507" w:rsidP="0063652B">
      <w:pPr>
        <w:widowControl w:val="0"/>
        <w:suppressAutoHyphens/>
        <w:spacing w:after="0" w:line="240" w:lineRule="auto"/>
        <w:ind w:firstLine="709"/>
        <w:jc w:val="both"/>
        <w:rPr>
          <w:rFonts w:ascii="Times New Roman" w:eastAsia="Times New Roman" w:hAnsi="Times New Roman"/>
          <w:sz w:val="28"/>
          <w:szCs w:val="28"/>
          <w:lang w:eastAsia="ru-RU"/>
        </w:rPr>
      </w:pPr>
    </w:p>
    <w:p w:rsidR="00556660" w:rsidRPr="00162274" w:rsidRDefault="00556660" w:rsidP="0063652B">
      <w:pPr>
        <w:pStyle w:val="1"/>
        <w:spacing w:line="240" w:lineRule="auto"/>
        <w:jc w:val="center"/>
        <w:rPr>
          <w:rFonts w:eastAsia="Times New Roman"/>
          <w:color w:val="auto"/>
          <w:lang w:eastAsia="ru-RU"/>
        </w:rPr>
      </w:pPr>
    </w:p>
    <w:p w:rsidR="0020452B" w:rsidRPr="00162274" w:rsidRDefault="007E6946" w:rsidP="0063652B">
      <w:pPr>
        <w:pStyle w:val="1"/>
        <w:spacing w:line="240" w:lineRule="auto"/>
        <w:jc w:val="center"/>
        <w:rPr>
          <w:color w:val="auto"/>
        </w:rPr>
      </w:pPr>
      <w:bookmarkStart w:id="13" w:name="_Toc404438747"/>
      <w:r>
        <w:rPr>
          <w:color w:val="auto"/>
        </w:rPr>
        <w:t>7</w:t>
      </w:r>
      <w:r w:rsidR="00A90FB9" w:rsidRPr="00162274">
        <w:rPr>
          <w:color w:val="auto"/>
        </w:rPr>
        <w:t xml:space="preserve">. </w:t>
      </w:r>
      <w:r w:rsidR="0020452B" w:rsidRPr="00162274">
        <w:rPr>
          <w:color w:val="auto"/>
        </w:rPr>
        <w:t>Порядок внесения изменений</w:t>
      </w:r>
      <w:bookmarkEnd w:id="13"/>
    </w:p>
    <w:p w:rsidR="0020452B" w:rsidRPr="00162274" w:rsidRDefault="0020452B" w:rsidP="0063652B">
      <w:pPr>
        <w:pStyle w:val="1"/>
        <w:spacing w:line="240" w:lineRule="auto"/>
        <w:jc w:val="center"/>
        <w:rPr>
          <w:color w:val="auto"/>
        </w:rPr>
      </w:pPr>
      <w:bookmarkStart w:id="14" w:name="_Toc404438748"/>
      <w:r w:rsidRPr="00162274">
        <w:rPr>
          <w:color w:val="auto"/>
        </w:rPr>
        <w:t>в настоящий Устав</w:t>
      </w:r>
      <w:bookmarkEnd w:id="14"/>
    </w:p>
    <w:p w:rsidR="0020452B" w:rsidRPr="00162274" w:rsidRDefault="0020452B" w:rsidP="0063652B">
      <w:pPr>
        <w:spacing w:after="0" w:line="240" w:lineRule="auto"/>
        <w:jc w:val="both"/>
        <w:rPr>
          <w:rFonts w:ascii="Times New Roman" w:hAnsi="Times New Roman"/>
          <w:sz w:val="28"/>
          <w:szCs w:val="28"/>
        </w:rPr>
      </w:pPr>
    </w:p>
    <w:p w:rsidR="002F0AF1" w:rsidRPr="00162274" w:rsidRDefault="003E600E" w:rsidP="0063652B">
      <w:pPr>
        <w:spacing w:after="0" w:line="240" w:lineRule="auto"/>
        <w:ind w:firstLine="709"/>
        <w:jc w:val="both"/>
        <w:rPr>
          <w:rFonts w:ascii="Times New Roman" w:hAnsi="Times New Roman"/>
          <w:sz w:val="28"/>
          <w:szCs w:val="28"/>
        </w:rPr>
      </w:pPr>
      <w:r>
        <w:rPr>
          <w:rFonts w:ascii="Times New Roman" w:hAnsi="Times New Roman"/>
          <w:sz w:val="28"/>
          <w:szCs w:val="28"/>
        </w:rPr>
        <w:t>6</w:t>
      </w:r>
      <w:r w:rsidR="007E6946">
        <w:rPr>
          <w:rFonts w:ascii="Times New Roman" w:hAnsi="Times New Roman"/>
          <w:sz w:val="28"/>
          <w:szCs w:val="28"/>
        </w:rPr>
        <w:t>7</w:t>
      </w:r>
      <w:r w:rsidR="00A90FB9" w:rsidRPr="00162274">
        <w:rPr>
          <w:rFonts w:ascii="Times New Roman" w:hAnsi="Times New Roman"/>
          <w:sz w:val="28"/>
          <w:szCs w:val="28"/>
        </w:rPr>
        <w:t xml:space="preserve">.1. </w:t>
      </w:r>
      <w:r w:rsidR="002F0AF1" w:rsidRPr="00162274">
        <w:rPr>
          <w:rFonts w:ascii="Times New Roman" w:hAnsi="Times New Roman"/>
          <w:sz w:val="28"/>
          <w:szCs w:val="28"/>
        </w:rPr>
        <w:t xml:space="preserve">Изменения в </w:t>
      </w:r>
      <w:r w:rsidR="008E6162" w:rsidRPr="00162274">
        <w:rPr>
          <w:rFonts w:ascii="Times New Roman" w:hAnsi="Times New Roman"/>
          <w:sz w:val="28"/>
          <w:szCs w:val="28"/>
        </w:rPr>
        <w:t>настоящий У</w:t>
      </w:r>
      <w:r w:rsidR="002F0AF1" w:rsidRPr="00162274">
        <w:rPr>
          <w:rFonts w:ascii="Times New Roman" w:hAnsi="Times New Roman"/>
          <w:sz w:val="28"/>
          <w:szCs w:val="28"/>
        </w:rPr>
        <w:t xml:space="preserve">став вносятся в порядке, установленном </w:t>
      </w:r>
      <w:r w:rsidR="008E6162" w:rsidRPr="00162274">
        <w:rPr>
          <w:rFonts w:ascii="Times New Roman" w:hAnsi="Times New Roman"/>
          <w:sz w:val="28"/>
          <w:szCs w:val="28"/>
        </w:rPr>
        <w:t>Правительством Республики Бурятия</w:t>
      </w:r>
      <w:r w:rsidR="002F0AF1" w:rsidRPr="00162274">
        <w:rPr>
          <w:rFonts w:ascii="Times New Roman" w:hAnsi="Times New Roman"/>
          <w:sz w:val="28"/>
          <w:szCs w:val="28"/>
        </w:rPr>
        <w:t>.</w:t>
      </w:r>
    </w:p>
    <w:p w:rsidR="00A90FB9" w:rsidRPr="00162274" w:rsidRDefault="007E6946" w:rsidP="0063652B">
      <w:pPr>
        <w:spacing w:after="0" w:line="240" w:lineRule="auto"/>
        <w:ind w:firstLine="709"/>
        <w:jc w:val="both"/>
        <w:rPr>
          <w:rFonts w:ascii="Times New Roman" w:hAnsi="Times New Roman"/>
          <w:sz w:val="28"/>
          <w:szCs w:val="28"/>
        </w:rPr>
      </w:pPr>
      <w:r>
        <w:rPr>
          <w:rFonts w:ascii="Times New Roman" w:hAnsi="Times New Roman"/>
          <w:sz w:val="28"/>
          <w:szCs w:val="28"/>
        </w:rPr>
        <w:t>7</w:t>
      </w:r>
      <w:r w:rsidR="00A90FB9" w:rsidRPr="00162274">
        <w:rPr>
          <w:rFonts w:ascii="Times New Roman" w:hAnsi="Times New Roman"/>
          <w:sz w:val="28"/>
          <w:szCs w:val="28"/>
        </w:rPr>
        <w:t xml:space="preserve">.2. Все изменения в настоящий Устав </w:t>
      </w:r>
      <w:r w:rsidR="008E6162" w:rsidRPr="00162274">
        <w:rPr>
          <w:rFonts w:ascii="Times New Roman" w:hAnsi="Times New Roman"/>
          <w:sz w:val="28"/>
          <w:szCs w:val="28"/>
        </w:rPr>
        <w:t xml:space="preserve">согласовываются с и </w:t>
      </w:r>
      <w:r w:rsidR="00A90FB9" w:rsidRPr="00162274">
        <w:rPr>
          <w:rFonts w:ascii="Times New Roman" w:hAnsi="Times New Roman"/>
          <w:sz w:val="28"/>
          <w:szCs w:val="28"/>
        </w:rPr>
        <w:t>утверждаются Учредителем.</w:t>
      </w:r>
    </w:p>
    <w:p w:rsidR="00124FC7" w:rsidRDefault="007E6946" w:rsidP="0063652B">
      <w:pPr>
        <w:spacing w:after="0" w:line="240" w:lineRule="auto"/>
        <w:ind w:firstLine="709"/>
        <w:jc w:val="both"/>
        <w:rPr>
          <w:rFonts w:ascii="Times New Roman" w:hAnsi="Times New Roman"/>
          <w:sz w:val="28"/>
          <w:szCs w:val="28"/>
        </w:rPr>
      </w:pPr>
      <w:r>
        <w:rPr>
          <w:rFonts w:ascii="Times New Roman" w:hAnsi="Times New Roman"/>
          <w:sz w:val="28"/>
          <w:szCs w:val="28"/>
        </w:rPr>
        <w:t>7</w:t>
      </w:r>
      <w:r w:rsidR="00A90FB9" w:rsidRPr="00162274">
        <w:rPr>
          <w:rFonts w:ascii="Times New Roman" w:hAnsi="Times New Roman"/>
          <w:sz w:val="28"/>
          <w:szCs w:val="28"/>
        </w:rPr>
        <w:t>.</w:t>
      </w:r>
      <w:r w:rsidR="00CF43AB" w:rsidRPr="00162274">
        <w:rPr>
          <w:rFonts w:ascii="Times New Roman" w:hAnsi="Times New Roman"/>
          <w:sz w:val="28"/>
          <w:szCs w:val="28"/>
        </w:rPr>
        <w:t>3</w:t>
      </w:r>
      <w:r w:rsidR="00A90FB9" w:rsidRPr="00162274">
        <w:rPr>
          <w:rFonts w:ascii="Times New Roman" w:hAnsi="Times New Roman"/>
          <w:sz w:val="28"/>
          <w:szCs w:val="28"/>
        </w:rPr>
        <w:t>. Государственная регистрация изменений в настоящий Устав осуществляется в порядке, установленном федеральным закон</w:t>
      </w:r>
      <w:r w:rsidR="00CF43AB" w:rsidRPr="00162274">
        <w:rPr>
          <w:rFonts w:ascii="Times New Roman" w:hAnsi="Times New Roman"/>
          <w:sz w:val="28"/>
          <w:szCs w:val="28"/>
        </w:rPr>
        <w:t>одательством</w:t>
      </w:r>
      <w:r w:rsidR="00A90FB9" w:rsidRPr="00162274">
        <w:rPr>
          <w:rFonts w:ascii="Times New Roman" w:hAnsi="Times New Roman"/>
          <w:sz w:val="28"/>
          <w:szCs w:val="28"/>
        </w:rPr>
        <w:t>.</w:t>
      </w:r>
      <w:r w:rsidR="002F0AF1" w:rsidRPr="00162274">
        <w:rPr>
          <w:rFonts w:ascii="Times New Roman" w:hAnsi="Times New Roman"/>
          <w:sz w:val="28"/>
          <w:szCs w:val="28"/>
        </w:rPr>
        <w:t xml:space="preserve"> Изменения в Устав вступают в силу после их государственной регистрации.</w:t>
      </w:r>
    </w:p>
    <w:p w:rsidR="007C4C9E" w:rsidRDefault="007C4C9E" w:rsidP="0063652B">
      <w:pPr>
        <w:spacing w:after="0" w:line="240" w:lineRule="auto"/>
        <w:ind w:firstLine="709"/>
        <w:jc w:val="both"/>
        <w:rPr>
          <w:rFonts w:ascii="Times New Roman" w:hAnsi="Times New Roman"/>
          <w:sz w:val="28"/>
          <w:szCs w:val="28"/>
        </w:rPr>
      </w:pPr>
    </w:p>
    <w:p w:rsidR="007C4C9E" w:rsidRDefault="007C4C9E" w:rsidP="0063652B">
      <w:pPr>
        <w:spacing w:after="0" w:line="240" w:lineRule="auto"/>
        <w:ind w:firstLine="709"/>
        <w:jc w:val="both"/>
        <w:rPr>
          <w:rFonts w:ascii="Times New Roman" w:hAnsi="Times New Roman"/>
          <w:sz w:val="28"/>
          <w:szCs w:val="28"/>
        </w:rPr>
      </w:pPr>
    </w:p>
    <w:p w:rsidR="007C4C9E" w:rsidRDefault="007C4C9E" w:rsidP="0063652B">
      <w:pPr>
        <w:spacing w:after="0" w:line="240" w:lineRule="auto"/>
        <w:ind w:firstLine="709"/>
        <w:jc w:val="both"/>
        <w:rPr>
          <w:rFonts w:ascii="Times New Roman" w:hAnsi="Times New Roman"/>
          <w:sz w:val="28"/>
          <w:szCs w:val="28"/>
        </w:rPr>
      </w:pPr>
    </w:p>
    <w:p w:rsidR="007C4C9E" w:rsidRDefault="007C4C9E" w:rsidP="0063652B">
      <w:pPr>
        <w:spacing w:after="0" w:line="240" w:lineRule="auto"/>
        <w:ind w:firstLine="709"/>
        <w:jc w:val="both"/>
        <w:rPr>
          <w:rFonts w:ascii="Times New Roman" w:hAnsi="Times New Roman"/>
          <w:sz w:val="28"/>
          <w:szCs w:val="28"/>
        </w:rPr>
      </w:pPr>
    </w:p>
    <w:p w:rsidR="007C4C9E" w:rsidRDefault="007C4C9E" w:rsidP="0063652B">
      <w:pPr>
        <w:spacing w:after="0" w:line="240" w:lineRule="auto"/>
        <w:ind w:firstLine="709"/>
        <w:jc w:val="both"/>
        <w:rPr>
          <w:rFonts w:ascii="Times New Roman" w:hAnsi="Times New Roman"/>
          <w:sz w:val="28"/>
          <w:szCs w:val="28"/>
        </w:rPr>
      </w:pPr>
    </w:p>
    <w:p w:rsidR="007C4C9E" w:rsidRPr="00162274" w:rsidRDefault="007C4C9E" w:rsidP="0063652B">
      <w:pPr>
        <w:spacing w:after="0" w:line="240" w:lineRule="auto"/>
        <w:ind w:firstLine="709"/>
        <w:jc w:val="both"/>
        <w:rPr>
          <w:rFonts w:ascii="Times New Roman" w:hAnsi="Times New Roman"/>
          <w:sz w:val="28"/>
          <w:szCs w:val="28"/>
        </w:rPr>
      </w:pPr>
    </w:p>
    <w:sectPr w:rsidR="007C4C9E" w:rsidRPr="00162274" w:rsidSect="003941FF">
      <w:headerReference w:type="default" r:id="rId9"/>
      <w:footerReference w:type="default" r:id="rId10"/>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D29" w:rsidRDefault="00C92D29" w:rsidP="00A90FB9">
      <w:pPr>
        <w:spacing w:after="0" w:line="240" w:lineRule="auto"/>
      </w:pPr>
      <w:r>
        <w:separator/>
      </w:r>
    </w:p>
  </w:endnote>
  <w:endnote w:type="continuationSeparator" w:id="0">
    <w:p w:rsidR="00C92D29" w:rsidRDefault="00C92D29" w:rsidP="00A90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altName w:val="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14938"/>
    </w:sdtPr>
    <w:sdtEndPr/>
    <w:sdtContent>
      <w:p w:rsidR="00DE141D" w:rsidRDefault="005717A9">
        <w:pPr>
          <w:pStyle w:val="a8"/>
          <w:jc w:val="right"/>
        </w:pPr>
        <w:r>
          <w:fldChar w:fldCharType="begin"/>
        </w:r>
        <w:r>
          <w:instrText xml:space="preserve"> PAGE   \* MERGEFORMAT </w:instrText>
        </w:r>
        <w:r>
          <w:fldChar w:fldCharType="separate"/>
        </w:r>
        <w:r w:rsidR="002C69A5">
          <w:rPr>
            <w:noProof/>
          </w:rPr>
          <w:t>20</w:t>
        </w:r>
        <w:r>
          <w:rPr>
            <w:noProof/>
          </w:rPr>
          <w:fldChar w:fldCharType="end"/>
        </w:r>
      </w:p>
    </w:sdtContent>
  </w:sdt>
  <w:p w:rsidR="00DE141D" w:rsidRDefault="00DE141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D29" w:rsidRDefault="00C92D29" w:rsidP="00A90FB9">
      <w:pPr>
        <w:spacing w:after="0" w:line="240" w:lineRule="auto"/>
      </w:pPr>
      <w:r>
        <w:separator/>
      </w:r>
    </w:p>
  </w:footnote>
  <w:footnote w:type="continuationSeparator" w:id="0">
    <w:p w:rsidR="00C92D29" w:rsidRDefault="00C92D29" w:rsidP="00A90F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41D" w:rsidRDefault="00DE141D" w:rsidP="00A65782">
    <w:pPr>
      <w:pStyle w:val="a6"/>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56090"/>
    <w:multiLevelType w:val="hybridMultilevel"/>
    <w:tmpl w:val="48542928"/>
    <w:lvl w:ilvl="0" w:tplc="663457BC">
      <w:start w:val="2"/>
      <w:numFmt w:val="decimal"/>
      <w:lvlText w:val="%1."/>
      <w:lvlJc w:val="left"/>
      <w:pPr>
        <w:ind w:left="-66" w:hanging="360"/>
      </w:pPr>
      <w:rPr>
        <w:rFonts w:hint="default"/>
        <w:b/>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1" w15:restartNumberingAfterBreak="0">
    <w:nsid w:val="16AC060B"/>
    <w:multiLevelType w:val="hybridMultilevel"/>
    <w:tmpl w:val="66EE206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502"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77F284A"/>
    <w:multiLevelType w:val="hybridMultilevel"/>
    <w:tmpl w:val="2BC214C8"/>
    <w:lvl w:ilvl="0" w:tplc="04190001">
      <w:start w:val="1"/>
      <w:numFmt w:val="bullet"/>
      <w:lvlText w:val=""/>
      <w:lvlJc w:val="left"/>
      <w:pPr>
        <w:ind w:left="1068" w:hanging="360"/>
      </w:pPr>
      <w:rPr>
        <w:rFonts w:ascii="Symbol" w:hAnsi="Symbol" w:hint="default"/>
      </w:rPr>
    </w:lvl>
    <w:lvl w:ilvl="1" w:tplc="2AC426E4">
      <w:start w:val="4"/>
      <w:numFmt w:val="bullet"/>
      <w:lvlText w:val="•"/>
      <w:lvlJc w:val="left"/>
      <w:pPr>
        <w:ind w:left="2133" w:hanging="705"/>
      </w:pPr>
      <w:rPr>
        <w:rFonts w:ascii="Times New Roman" w:eastAsia="Calibri" w:hAnsi="Times New Roman" w:cs="Times New Roman"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31D0254E"/>
    <w:multiLevelType w:val="multilevel"/>
    <w:tmpl w:val="E06E802E"/>
    <w:lvl w:ilvl="0">
      <w:start w:val="1"/>
      <w:numFmt w:val="decimal"/>
      <w:lvlText w:val="%1."/>
      <w:lvlJc w:val="left"/>
      <w:pPr>
        <w:ind w:left="720" w:hanging="360"/>
      </w:pPr>
      <w:rPr>
        <w:rFonts w:hint="default"/>
      </w:rPr>
    </w:lvl>
    <w:lvl w:ilvl="1">
      <w:start w:val="1"/>
      <w:numFmt w:val="decimal"/>
      <w:isLgl/>
      <w:lvlText w:val="%1.%2."/>
      <w:lvlJc w:val="left"/>
      <w:pPr>
        <w:ind w:left="2194" w:hanging="1485"/>
      </w:pPr>
      <w:rPr>
        <w:rFonts w:hint="default"/>
        <w:b w:val="0"/>
      </w:rPr>
    </w:lvl>
    <w:lvl w:ilvl="2">
      <w:start w:val="1"/>
      <w:numFmt w:val="decimal"/>
      <w:isLgl/>
      <w:lvlText w:val="%1.%2.%3."/>
      <w:lvlJc w:val="left"/>
      <w:pPr>
        <w:ind w:left="2543" w:hanging="1485"/>
      </w:pPr>
      <w:rPr>
        <w:rFonts w:ascii="Times New Roman" w:hAnsi="Times New Roman" w:cs="Times New Roman" w:hint="default"/>
        <w:b/>
        <w:strike w:val="0"/>
      </w:rPr>
    </w:lvl>
    <w:lvl w:ilvl="3">
      <w:start w:val="1"/>
      <w:numFmt w:val="decimal"/>
      <w:isLgl/>
      <w:lvlText w:val="%1.%2.%3.%4."/>
      <w:lvlJc w:val="left"/>
      <w:pPr>
        <w:ind w:left="2892" w:hanging="1485"/>
      </w:pPr>
      <w:rPr>
        <w:rFonts w:hint="default"/>
      </w:rPr>
    </w:lvl>
    <w:lvl w:ilvl="4">
      <w:start w:val="1"/>
      <w:numFmt w:val="decimal"/>
      <w:isLgl/>
      <w:lvlText w:val="%1.%2.%3.%4.%5."/>
      <w:lvlJc w:val="left"/>
      <w:pPr>
        <w:ind w:left="3241" w:hanging="1485"/>
      </w:pPr>
      <w:rPr>
        <w:rFonts w:hint="default"/>
      </w:rPr>
    </w:lvl>
    <w:lvl w:ilvl="5">
      <w:start w:val="1"/>
      <w:numFmt w:val="decimal"/>
      <w:isLgl/>
      <w:lvlText w:val="%1.%2.%3.%4.%5.%6."/>
      <w:lvlJc w:val="left"/>
      <w:pPr>
        <w:ind w:left="3590" w:hanging="1485"/>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 w15:restartNumberingAfterBreak="0">
    <w:nsid w:val="4F121B59"/>
    <w:multiLevelType w:val="hybridMultilevel"/>
    <w:tmpl w:val="B67A162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3FD36F0"/>
    <w:multiLevelType w:val="hybridMultilevel"/>
    <w:tmpl w:val="EB1E6FC6"/>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502"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3874214"/>
    <w:multiLevelType w:val="hybridMultilevel"/>
    <w:tmpl w:val="45D0B71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502"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E9905A0"/>
    <w:multiLevelType w:val="hybridMultilevel"/>
    <w:tmpl w:val="EA9C0876"/>
    <w:lvl w:ilvl="0" w:tplc="71007416">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6"/>
  </w:num>
  <w:num w:numId="5">
    <w:abstractNumId w:val="5"/>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FB9"/>
    <w:rsid w:val="000003C7"/>
    <w:rsid w:val="00000765"/>
    <w:rsid w:val="00002426"/>
    <w:rsid w:val="000027FB"/>
    <w:rsid w:val="00002CD9"/>
    <w:rsid w:val="00007958"/>
    <w:rsid w:val="00013059"/>
    <w:rsid w:val="000134BA"/>
    <w:rsid w:val="00015B98"/>
    <w:rsid w:val="00017D9A"/>
    <w:rsid w:val="00021FA1"/>
    <w:rsid w:val="00022175"/>
    <w:rsid w:val="000221EE"/>
    <w:rsid w:val="00030CF4"/>
    <w:rsid w:val="0003202C"/>
    <w:rsid w:val="00034D7C"/>
    <w:rsid w:val="0004296E"/>
    <w:rsid w:val="00044B0E"/>
    <w:rsid w:val="00045376"/>
    <w:rsid w:val="000470D4"/>
    <w:rsid w:val="000622BB"/>
    <w:rsid w:val="000629AA"/>
    <w:rsid w:val="00064034"/>
    <w:rsid w:val="00070AD3"/>
    <w:rsid w:val="00071B73"/>
    <w:rsid w:val="00072DDC"/>
    <w:rsid w:val="00074BC7"/>
    <w:rsid w:val="00074DC8"/>
    <w:rsid w:val="0007709B"/>
    <w:rsid w:val="000803D7"/>
    <w:rsid w:val="00082BFA"/>
    <w:rsid w:val="000837BC"/>
    <w:rsid w:val="00083F50"/>
    <w:rsid w:val="00085509"/>
    <w:rsid w:val="00085CF7"/>
    <w:rsid w:val="00087DE9"/>
    <w:rsid w:val="00090CCC"/>
    <w:rsid w:val="0009187A"/>
    <w:rsid w:val="00095C6C"/>
    <w:rsid w:val="00096440"/>
    <w:rsid w:val="000971E3"/>
    <w:rsid w:val="00097C5D"/>
    <w:rsid w:val="000A0CCE"/>
    <w:rsid w:val="000A26E7"/>
    <w:rsid w:val="000B2061"/>
    <w:rsid w:val="000C1B73"/>
    <w:rsid w:val="000C256C"/>
    <w:rsid w:val="000D50B2"/>
    <w:rsid w:val="000D5FC0"/>
    <w:rsid w:val="000D7EE7"/>
    <w:rsid w:val="000E02D7"/>
    <w:rsid w:val="000E2D4B"/>
    <w:rsid w:val="000E2DF9"/>
    <w:rsid w:val="000E41AC"/>
    <w:rsid w:val="000E4FB8"/>
    <w:rsid w:val="000E76C9"/>
    <w:rsid w:val="000F2C4E"/>
    <w:rsid w:val="00100030"/>
    <w:rsid w:val="001024D5"/>
    <w:rsid w:val="00103B99"/>
    <w:rsid w:val="001053C8"/>
    <w:rsid w:val="00106894"/>
    <w:rsid w:val="00113661"/>
    <w:rsid w:val="001136AF"/>
    <w:rsid w:val="00114A39"/>
    <w:rsid w:val="00117479"/>
    <w:rsid w:val="00121B44"/>
    <w:rsid w:val="00124FC7"/>
    <w:rsid w:val="001263C5"/>
    <w:rsid w:val="001302AF"/>
    <w:rsid w:val="00132FDB"/>
    <w:rsid w:val="001446B2"/>
    <w:rsid w:val="00144EE9"/>
    <w:rsid w:val="00146785"/>
    <w:rsid w:val="00150A51"/>
    <w:rsid w:val="00151512"/>
    <w:rsid w:val="00162274"/>
    <w:rsid w:val="00162CD5"/>
    <w:rsid w:val="00162DE0"/>
    <w:rsid w:val="0017485C"/>
    <w:rsid w:val="0018079A"/>
    <w:rsid w:val="00180996"/>
    <w:rsid w:val="0018373F"/>
    <w:rsid w:val="00186BB5"/>
    <w:rsid w:val="0019082D"/>
    <w:rsid w:val="001934BC"/>
    <w:rsid w:val="00196893"/>
    <w:rsid w:val="001A124A"/>
    <w:rsid w:val="001A50D0"/>
    <w:rsid w:val="001B1182"/>
    <w:rsid w:val="001B4BE4"/>
    <w:rsid w:val="001B53F2"/>
    <w:rsid w:val="001C120A"/>
    <w:rsid w:val="001C3050"/>
    <w:rsid w:val="001C3AB4"/>
    <w:rsid w:val="001C5116"/>
    <w:rsid w:val="001C5B38"/>
    <w:rsid w:val="001D09EA"/>
    <w:rsid w:val="001D22C9"/>
    <w:rsid w:val="001D7507"/>
    <w:rsid w:val="001D7730"/>
    <w:rsid w:val="001D773F"/>
    <w:rsid w:val="001E5201"/>
    <w:rsid w:val="001E74C4"/>
    <w:rsid w:val="001F3D92"/>
    <w:rsid w:val="001F5634"/>
    <w:rsid w:val="001F6476"/>
    <w:rsid w:val="0020452B"/>
    <w:rsid w:val="002071D4"/>
    <w:rsid w:val="00207610"/>
    <w:rsid w:val="00210582"/>
    <w:rsid w:val="002153E0"/>
    <w:rsid w:val="0022159D"/>
    <w:rsid w:val="00223B79"/>
    <w:rsid w:val="002302BF"/>
    <w:rsid w:val="002314C4"/>
    <w:rsid w:val="00231588"/>
    <w:rsid w:val="002336DD"/>
    <w:rsid w:val="0023685C"/>
    <w:rsid w:val="0023708D"/>
    <w:rsid w:val="00245E52"/>
    <w:rsid w:val="002462D0"/>
    <w:rsid w:val="00250145"/>
    <w:rsid w:val="00250EE8"/>
    <w:rsid w:val="002551F6"/>
    <w:rsid w:val="00256459"/>
    <w:rsid w:val="002566A3"/>
    <w:rsid w:val="002577E1"/>
    <w:rsid w:val="00260BC0"/>
    <w:rsid w:val="00263D84"/>
    <w:rsid w:val="0026771F"/>
    <w:rsid w:val="00271A89"/>
    <w:rsid w:val="00275E43"/>
    <w:rsid w:val="00276081"/>
    <w:rsid w:val="00276A17"/>
    <w:rsid w:val="0028035E"/>
    <w:rsid w:val="00285B8C"/>
    <w:rsid w:val="00286BB3"/>
    <w:rsid w:val="00293FB6"/>
    <w:rsid w:val="0029463C"/>
    <w:rsid w:val="00294A21"/>
    <w:rsid w:val="00294DBE"/>
    <w:rsid w:val="0029558B"/>
    <w:rsid w:val="00296906"/>
    <w:rsid w:val="002A779F"/>
    <w:rsid w:val="002B0B6B"/>
    <w:rsid w:val="002B3412"/>
    <w:rsid w:val="002C25C7"/>
    <w:rsid w:val="002C3C17"/>
    <w:rsid w:val="002C69A5"/>
    <w:rsid w:val="002D05F3"/>
    <w:rsid w:val="002D064C"/>
    <w:rsid w:val="002D10E3"/>
    <w:rsid w:val="002D28E5"/>
    <w:rsid w:val="002D5651"/>
    <w:rsid w:val="002E04BE"/>
    <w:rsid w:val="002E0C6A"/>
    <w:rsid w:val="002E50E3"/>
    <w:rsid w:val="002E6188"/>
    <w:rsid w:val="002F0AF1"/>
    <w:rsid w:val="002F3E89"/>
    <w:rsid w:val="002F4DF5"/>
    <w:rsid w:val="002F557C"/>
    <w:rsid w:val="002F6AB3"/>
    <w:rsid w:val="0030020D"/>
    <w:rsid w:val="00303865"/>
    <w:rsid w:val="003046C0"/>
    <w:rsid w:val="003048EC"/>
    <w:rsid w:val="00306534"/>
    <w:rsid w:val="00307C25"/>
    <w:rsid w:val="003123B2"/>
    <w:rsid w:val="0031374D"/>
    <w:rsid w:val="0031667A"/>
    <w:rsid w:val="003217F1"/>
    <w:rsid w:val="00325DD9"/>
    <w:rsid w:val="00327B57"/>
    <w:rsid w:val="00335CA1"/>
    <w:rsid w:val="0033795C"/>
    <w:rsid w:val="00341978"/>
    <w:rsid w:val="0034227E"/>
    <w:rsid w:val="00344258"/>
    <w:rsid w:val="0034683D"/>
    <w:rsid w:val="003477D6"/>
    <w:rsid w:val="0035092D"/>
    <w:rsid w:val="00351C3B"/>
    <w:rsid w:val="00353D91"/>
    <w:rsid w:val="00357614"/>
    <w:rsid w:val="003703BF"/>
    <w:rsid w:val="0037292B"/>
    <w:rsid w:val="003730A3"/>
    <w:rsid w:val="00373783"/>
    <w:rsid w:val="0037454C"/>
    <w:rsid w:val="00374D71"/>
    <w:rsid w:val="003779DF"/>
    <w:rsid w:val="00380FB8"/>
    <w:rsid w:val="00381D05"/>
    <w:rsid w:val="003836DD"/>
    <w:rsid w:val="00383768"/>
    <w:rsid w:val="00386BFE"/>
    <w:rsid w:val="00391929"/>
    <w:rsid w:val="003941FF"/>
    <w:rsid w:val="0039669C"/>
    <w:rsid w:val="003972DE"/>
    <w:rsid w:val="003A2C0A"/>
    <w:rsid w:val="003A2C38"/>
    <w:rsid w:val="003A4461"/>
    <w:rsid w:val="003A4777"/>
    <w:rsid w:val="003B041D"/>
    <w:rsid w:val="003B36AF"/>
    <w:rsid w:val="003B5E54"/>
    <w:rsid w:val="003B7530"/>
    <w:rsid w:val="003C0899"/>
    <w:rsid w:val="003C3DF2"/>
    <w:rsid w:val="003C3E0A"/>
    <w:rsid w:val="003C4A7A"/>
    <w:rsid w:val="003C4F3A"/>
    <w:rsid w:val="003C6BAC"/>
    <w:rsid w:val="003D06E9"/>
    <w:rsid w:val="003D1B33"/>
    <w:rsid w:val="003D68DC"/>
    <w:rsid w:val="003E600E"/>
    <w:rsid w:val="003E78BA"/>
    <w:rsid w:val="003F77E4"/>
    <w:rsid w:val="00404862"/>
    <w:rsid w:val="00407DF7"/>
    <w:rsid w:val="00415FCD"/>
    <w:rsid w:val="00422530"/>
    <w:rsid w:val="004237B1"/>
    <w:rsid w:val="00425B26"/>
    <w:rsid w:val="00426847"/>
    <w:rsid w:val="00433704"/>
    <w:rsid w:val="00434B08"/>
    <w:rsid w:val="00435473"/>
    <w:rsid w:val="0044714D"/>
    <w:rsid w:val="00450BAC"/>
    <w:rsid w:val="00455B38"/>
    <w:rsid w:val="0046559E"/>
    <w:rsid w:val="004718F6"/>
    <w:rsid w:val="004725A4"/>
    <w:rsid w:val="00472727"/>
    <w:rsid w:val="00472E00"/>
    <w:rsid w:val="00477B8A"/>
    <w:rsid w:val="00480338"/>
    <w:rsid w:val="00483B35"/>
    <w:rsid w:val="0048553F"/>
    <w:rsid w:val="004879DE"/>
    <w:rsid w:val="0049769A"/>
    <w:rsid w:val="004A4B42"/>
    <w:rsid w:val="004A6D66"/>
    <w:rsid w:val="004B0534"/>
    <w:rsid w:val="004B470D"/>
    <w:rsid w:val="004B4F51"/>
    <w:rsid w:val="004C06D7"/>
    <w:rsid w:val="004C1073"/>
    <w:rsid w:val="004D3E90"/>
    <w:rsid w:val="004D7378"/>
    <w:rsid w:val="004E1960"/>
    <w:rsid w:val="004E699C"/>
    <w:rsid w:val="004E7001"/>
    <w:rsid w:val="004E7BE8"/>
    <w:rsid w:val="004F035E"/>
    <w:rsid w:val="004F291A"/>
    <w:rsid w:val="004F5359"/>
    <w:rsid w:val="004F5B03"/>
    <w:rsid w:val="004F6470"/>
    <w:rsid w:val="00504F85"/>
    <w:rsid w:val="00507C42"/>
    <w:rsid w:val="005176C5"/>
    <w:rsid w:val="0052183A"/>
    <w:rsid w:val="00523B87"/>
    <w:rsid w:val="00524744"/>
    <w:rsid w:val="005311A9"/>
    <w:rsid w:val="00532604"/>
    <w:rsid w:val="005363B4"/>
    <w:rsid w:val="00542F07"/>
    <w:rsid w:val="00543373"/>
    <w:rsid w:val="00543692"/>
    <w:rsid w:val="00544DCF"/>
    <w:rsid w:val="00546AF1"/>
    <w:rsid w:val="005473D1"/>
    <w:rsid w:val="00547F6B"/>
    <w:rsid w:val="005507A7"/>
    <w:rsid w:val="00555613"/>
    <w:rsid w:val="005564F7"/>
    <w:rsid w:val="00556660"/>
    <w:rsid w:val="00556845"/>
    <w:rsid w:val="00562CCE"/>
    <w:rsid w:val="00567854"/>
    <w:rsid w:val="00570646"/>
    <w:rsid w:val="005717A9"/>
    <w:rsid w:val="005720A2"/>
    <w:rsid w:val="00572C65"/>
    <w:rsid w:val="005739C4"/>
    <w:rsid w:val="0057744F"/>
    <w:rsid w:val="00577B42"/>
    <w:rsid w:val="00581C6F"/>
    <w:rsid w:val="0058471B"/>
    <w:rsid w:val="00587226"/>
    <w:rsid w:val="00593AAD"/>
    <w:rsid w:val="00597F85"/>
    <w:rsid w:val="005A21BF"/>
    <w:rsid w:val="005A257E"/>
    <w:rsid w:val="005A4C53"/>
    <w:rsid w:val="005A525C"/>
    <w:rsid w:val="005A63CD"/>
    <w:rsid w:val="005B05D8"/>
    <w:rsid w:val="005B3F1D"/>
    <w:rsid w:val="005B42C6"/>
    <w:rsid w:val="005C0ADA"/>
    <w:rsid w:val="005C0F73"/>
    <w:rsid w:val="005C1FCD"/>
    <w:rsid w:val="005C2629"/>
    <w:rsid w:val="005C4310"/>
    <w:rsid w:val="005C6C8E"/>
    <w:rsid w:val="005D1502"/>
    <w:rsid w:val="005D2D44"/>
    <w:rsid w:val="005D35E2"/>
    <w:rsid w:val="005E1ACB"/>
    <w:rsid w:val="005E3063"/>
    <w:rsid w:val="005E36D9"/>
    <w:rsid w:val="005E631A"/>
    <w:rsid w:val="005E6F1D"/>
    <w:rsid w:val="005F14F4"/>
    <w:rsid w:val="005F4C17"/>
    <w:rsid w:val="005F673A"/>
    <w:rsid w:val="005F7139"/>
    <w:rsid w:val="00602EB4"/>
    <w:rsid w:val="00603C5A"/>
    <w:rsid w:val="0061016E"/>
    <w:rsid w:val="006115D6"/>
    <w:rsid w:val="006200A4"/>
    <w:rsid w:val="006218BC"/>
    <w:rsid w:val="00622D20"/>
    <w:rsid w:val="00623555"/>
    <w:rsid w:val="00623C00"/>
    <w:rsid w:val="006259AF"/>
    <w:rsid w:val="0063652B"/>
    <w:rsid w:val="00643189"/>
    <w:rsid w:val="00645215"/>
    <w:rsid w:val="00650200"/>
    <w:rsid w:val="00650CA6"/>
    <w:rsid w:val="00651EA6"/>
    <w:rsid w:val="00654A7F"/>
    <w:rsid w:val="006637D0"/>
    <w:rsid w:val="0067084E"/>
    <w:rsid w:val="00675318"/>
    <w:rsid w:val="00676CFA"/>
    <w:rsid w:val="00677952"/>
    <w:rsid w:val="00677B12"/>
    <w:rsid w:val="0068038D"/>
    <w:rsid w:val="006805B1"/>
    <w:rsid w:val="00680C59"/>
    <w:rsid w:val="00683DE8"/>
    <w:rsid w:val="00684610"/>
    <w:rsid w:val="006852BE"/>
    <w:rsid w:val="00693D36"/>
    <w:rsid w:val="006A41B1"/>
    <w:rsid w:val="006A4706"/>
    <w:rsid w:val="006A7B6F"/>
    <w:rsid w:val="006B6767"/>
    <w:rsid w:val="006B6788"/>
    <w:rsid w:val="006C48DA"/>
    <w:rsid w:val="006D0B50"/>
    <w:rsid w:val="006D1845"/>
    <w:rsid w:val="006D57F2"/>
    <w:rsid w:val="006D5F4B"/>
    <w:rsid w:val="006D604C"/>
    <w:rsid w:val="006F06C5"/>
    <w:rsid w:val="006F0CD1"/>
    <w:rsid w:val="006F71AC"/>
    <w:rsid w:val="00701F94"/>
    <w:rsid w:val="0070365D"/>
    <w:rsid w:val="00707C5E"/>
    <w:rsid w:val="00710E85"/>
    <w:rsid w:val="007121A2"/>
    <w:rsid w:val="00720B01"/>
    <w:rsid w:val="007217B8"/>
    <w:rsid w:val="0072211E"/>
    <w:rsid w:val="007252EE"/>
    <w:rsid w:val="0072758F"/>
    <w:rsid w:val="00730D4A"/>
    <w:rsid w:val="00744C4A"/>
    <w:rsid w:val="00745321"/>
    <w:rsid w:val="0075023D"/>
    <w:rsid w:val="0075099D"/>
    <w:rsid w:val="007559AB"/>
    <w:rsid w:val="00755D0F"/>
    <w:rsid w:val="007576D3"/>
    <w:rsid w:val="00760493"/>
    <w:rsid w:val="00760F6F"/>
    <w:rsid w:val="0076505F"/>
    <w:rsid w:val="0076572B"/>
    <w:rsid w:val="00767FFB"/>
    <w:rsid w:val="00773437"/>
    <w:rsid w:val="0077491E"/>
    <w:rsid w:val="0078107B"/>
    <w:rsid w:val="00782F0C"/>
    <w:rsid w:val="0078582A"/>
    <w:rsid w:val="0078728F"/>
    <w:rsid w:val="00792DFD"/>
    <w:rsid w:val="00793394"/>
    <w:rsid w:val="00794C01"/>
    <w:rsid w:val="00797D81"/>
    <w:rsid w:val="007A1F92"/>
    <w:rsid w:val="007A38DD"/>
    <w:rsid w:val="007A48F9"/>
    <w:rsid w:val="007A66D5"/>
    <w:rsid w:val="007A6B82"/>
    <w:rsid w:val="007B47E3"/>
    <w:rsid w:val="007C24D0"/>
    <w:rsid w:val="007C353E"/>
    <w:rsid w:val="007C4B23"/>
    <w:rsid w:val="007C4C9E"/>
    <w:rsid w:val="007C51F9"/>
    <w:rsid w:val="007C5533"/>
    <w:rsid w:val="007D527E"/>
    <w:rsid w:val="007E1A4C"/>
    <w:rsid w:val="007E2030"/>
    <w:rsid w:val="007E4167"/>
    <w:rsid w:val="007E518F"/>
    <w:rsid w:val="007E6946"/>
    <w:rsid w:val="007F096F"/>
    <w:rsid w:val="007F1B72"/>
    <w:rsid w:val="007F2EC1"/>
    <w:rsid w:val="007F4161"/>
    <w:rsid w:val="007F7A4C"/>
    <w:rsid w:val="00800F97"/>
    <w:rsid w:val="00804CC8"/>
    <w:rsid w:val="0080510A"/>
    <w:rsid w:val="008155D7"/>
    <w:rsid w:val="00826229"/>
    <w:rsid w:val="00830C64"/>
    <w:rsid w:val="00832CA9"/>
    <w:rsid w:val="00835665"/>
    <w:rsid w:val="008405CD"/>
    <w:rsid w:val="00846E30"/>
    <w:rsid w:val="008472F6"/>
    <w:rsid w:val="008505DF"/>
    <w:rsid w:val="00850F45"/>
    <w:rsid w:val="00854AC5"/>
    <w:rsid w:val="00855D1D"/>
    <w:rsid w:val="00856AF6"/>
    <w:rsid w:val="008620EB"/>
    <w:rsid w:val="00870563"/>
    <w:rsid w:val="0087241E"/>
    <w:rsid w:val="00873E71"/>
    <w:rsid w:val="00873EED"/>
    <w:rsid w:val="00874783"/>
    <w:rsid w:val="008749EC"/>
    <w:rsid w:val="00875107"/>
    <w:rsid w:val="0088143D"/>
    <w:rsid w:val="00881E47"/>
    <w:rsid w:val="0088262B"/>
    <w:rsid w:val="008827B8"/>
    <w:rsid w:val="00882C78"/>
    <w:rsid w:val="00883497"/>
    <w:rsid w:val="00883EBE"/>
    <w:rsid w:val="008938E6"/>
    <w:rsid w:val="008A1FFC"/>
    <w:rsid w:val="008A2503"/>
    <w:rsid w:val="008A2B82"/>
    <w:rsid w:val="008A55DD"/>
    <w:rsid w:val="008C0EA1"/>
    <w:rsid w:val="008C3462"/>
    <w:rsid w:val="008C4A6A"/>
    <w:rsid w:val="008C76E0"/>
    <w:rsid w:val="008D1BAF"/>
    <w:rsid w:val="008D2982"/>
    <w:rsid w:val="008D4A11"/>
    <w:rsid w:val="008D6EEF"/>
    <w:rsid w:val="008E3FCB"/>
    <w:rsid w:val="008E488E"/>
    <w:rsid w:val="008E6162"/>
    <w:rsid w:val="008F649E"/>
    <w:rsid w:val="008F6BB1"/>
    <w:rsid w:val="009000EB"/>
    <w:rsid w:val="009009A8"/>
    <w:rsid w:val="009122DC"/>
    <w:rsid w:val="00916CC6"/>
    <w:rsid w:val="00917E38"/>
    <w:rsid w:val="00923EF0"/>
    <w:rsid w:val="0092668E"/>
    <w:rsid w:val="00927FF7"/>
    <w:rsid w:val="009327BB"/>
    <w:rsid w:val="00947739"/>
    <w:rsid w:val="00947D31"/>
    <w:rsid w:val="0095331D"/>
    <w:rsid w:val="0095360E"/>
    <w:rsid w:val="00957F77"/>
    <w:rsid w:val="009635B2"/>
    <w:rsid w:val="00971E7A"/>
    <w:rsid w:val="0097570E"/>
    <w:rsid w:val="00981EAC"/>
    <w:rsid w:val="009872A4"/>
    <w:rsid w:val="00987314"/>
    <w:rsid w:val="00987985"/>
    <w:rsid w:val="0099245D"/>
    <w:rsid w:val="009928F3"/>
    <w:rsid w:val="00994D89"/>
    <w:rsid w:val="009A325A"/>
    <w:rsid w:val="009A77A8"/>
    <w:rsid w:val="009B2749"/>
    <w:rsid w:val="009B333D"/>
    <w:rsid w:val="009B4022"/>
    <w:rsid w:val="009B6E91"/>
    <w:rsid w:val="009B75EE"/>
    <w:rsid w:val="009C162F"/>
    <w:rsid w:val="009C2AB7"/>
    <w:rsid w:val="009C300E"/>
    <w:rsid w:val="009C44DA"/>
    <w:rsid w:val="009C7A36"/>
    <w:rsid w:val="009D0F93"/>
    <w:rsid w:val="009D11C0"/>
    <w:rsid w:val="009D1B0C"/>
    <w:rsid w:val="009D20FF"/>
    <w:rsid w:val="009E0FA9"/>
    <w:rsid w:val="009E64EC"/>
    <w:rsid w:val="009E7BBB"/>
    <w:rsid w:val="009F18F6"/>
    <w:rsid w:val="009F5F3D"/>
    <w:rsid w:val="00A006CE"/>
    <w:rsid w:val="00A052D8"/>
    <w:rsid w:val="00A0670A"/>
    <w:rsid w:val="00A07053"/>
    <w:rsid w:val="00A07FA1"/>
    <w:rsid w:val="00A1349E"/>
    <w:rsid w:val="00A17BA6"/>
    <w:rsid w:val="00A17D32"/>
    <w:rsid w:val="00A20E70"/>
    <w:rsid w:val="00A22682"/>
    <w:rsid w:val="00A239EB"/>
    <w:rsid w:val="00A251EB"/>
    <w:rsid w:val="00A2520A"/>
    <w:rsid w:val="00A25C76"/>
    <w:rsid w:val="00A36550"/>
    <w:rsid w:val="00A40BD4"/>
    <w:rsid w:val="00A50553"/>
    <w:rsid w:val="00A526AF"/>
    <w:rsid w:val="00A52DF7"/>
    <w:rsid w:val="00A5359D"/>
    <w:rsid w:val="00A559F6"/>
    <w:rsid w:val="00A5788F"/>
    <w:rsid w:val="00A61AAC"/>
    <w:rsid w:val="00A632BD"/>
    <w:rsid w:val="00A63A0C"/>
    <w:rsid w:val="00A64C96"/>
    <w:rsid w:val="00A65782"/>
    <w:rsid w:val="00A663FE"/>
    <w:rsid w:val="00A67671"/>
    <w:rsid w:val="00A71922"/>
    <w:rsid w:val="00A735A3"/>
    <w:rsid w:val="00A73740"/>
    <w:rsid w:val="00A80DE5"/>
    <w:rsid w:val="00A831C2"/>
    <w:rsid w:val="00A8594B"/>
    <w:rsid w:val="00A86CC1"/>
    <w:rsid w:val="00A90FB9"/>
    <w:rsid w:val="00A92FF3"/>
    <w:rsid w:val="00A93A53"/>
    <w:rsid w:val="00A944C2"/>
    <w:rsid w:val="00AA3045"/>
    <w:rsid w:val="00AA49DD"/>
    <w:rsid w:val="00AA6758"/>
    <w:rsid w:val="00AB06A1"/>
    <w:rsid w:val="00AB14E0"/>
    <w:rsid w:val="00AB1DFB"/>
    <w:rsid w:val="00AC1C8D"/>
    <w:rsid w:val="00AC38A6"/>
    <w:rsid w:val="00AD50BB"/>
    <w:rsid w:val="00AD5DC0"/>
    <w:rsid w:val="00AD6073"/>
    <w:rsid w:val="00AD7AD8"/>
    <w:rsid w:val="00AE1122"/>
    <w:rsid w:val="00AE3545"/>
    <w:rsid w:val="00AE58B9"/>
    <w:rsid w:val="00AF1C13"/>
    <w:rsid w:val="00AF292F"/>
    <w:rsid w:val="00AF3F8C"/>
    <w:rsid w:val="00AF666A"/>
    <w:rsid w:val="00AF7D4C"/>
    <w:rsid w:val="00B00BBF"/>
    <w:rsid w:val="00B00CE5"/>
    <w:rsid w:val="00B022BE"/>
    <w:rsid w:val="00B02E61"/>
    <w:rsid w:val="00B11333"/>
    <w:rsid w:val="00B13153"/>
    <w:rsid w:val="00B16A24"/>
    <w:rsid w:val="00B26B51"/>
    <w:rsid w:val="00B27B91"/>
    <w:rsid w:val="00B3686D"/>
    <w:rsid w:val="00B52588"/>
    <w:rsid w:val="00B54163"/>
    <w:rsid w:val="00B542E2"/>
    <w:rsid w:val="00B54670"/>
    <w:rsid w:val="00B54B16"/>
    <w:rsid w:val="00B55961"/>
    <w:rsid w:val="00B56017"/>
    <w:rsid w:val="00B57104"/>
    <w:rsid w:val="00B57EAE"/>
    <w:rsid w:val="00B60356"/>
    <w:rsid w:val="00B622D5"/>
    <w:rsid w:val="00B623CD"/>
    <w:rsid w:val="00B644C9"/>
    <w:rsid w:val="00B70B1A"/>
    <w:rsid w:val="00B74ED6"/>
    <w:rsid w:val="00B847D9"/>
    <w:rsid w:val="00B85386"/>
    <w:rsid w:val="00B901F4"/>
    <w:rsid w:val="00B9059E"/>
    <w:rsid w:val="00B94554"/>
    <w:rsid w:val="00B966A5"/>
    <w:rsid w:val="00BA2BB5"/>
    <w:rsid w:val="00BA2FC2"/>
    <w:rsid w:val="00BB2C2C"/>
    <w:rsid w:val="00BB2F31"/>
    <w:rsid w:val="00BB412E"/>
    <w:rsid w:val="00BC0BC0"/>
    <w:rsid w:val="00BC4A49"/>
    <w:rsid w:val="00BC797C"/>
    <w:rsid w:val="00BC7C14"/>
    <w:rsid w:val="00BC7EE9"/>
    <w:rsid w:val="00BD00E2"/>
    <w:rsid w:val="00BD3BFA"/>
    <w:rsid w:val="00BD6350"/>
    <w:rsid w:val="00BD7856"/>
    <w:rsid w:val="00BD7A58"/>
    <w:rsid w:val="00BE2B0D"/>
    <w:rsid w:val="00BF00AD"/>
    <w:rsid w:val="00BF3FE9"/>
    <w:rsid w:val="00BF4B95"/>
    <w:rsid w:val="00BF4E69"/>
    <w:rsid w:val="00BF6DC0"/>
    <w:rsid w:val="00C02E32"/>
    <w:rsid w:val="00C130FF"/>
    <w:rsid w:val="00C142EA"/>
    <w:rsid w:val="00C160B0"/>
    <w:rsid w:val="00C208BE"/>
    <w:rsid w:val="00C21C0A"/>
    <w:rsid w:val="00C21F53"/>
    <w:rsid w:val="00C22B97"/>
    <w:rsid w:val="00C270E1"/>
    <w:rsid w:val="00C31EBD"/>
    <w:rsid w:val="00C35F86"/>
    <w:rsid w:val="00C3611F"/>
    <w:rsid w:val="00C365E1"/>
    <w:rsid w:val="00C366BF"/>
    <w:rsid w:val="00C37113"/>
    <w:rsid w:val="00C406A7"/>
    <w:rsid w:val="00C41071"/>
    <w:rsid w:val="00C44857"/>
    <w:rsid w:val="00C47AD7"/>
    <w:rsid w:val="00C50955"/>
    <w:rsid w:val="00C57B59"/>
    <w:rsid w:val="00C60882"/>
    <w:rsid w:val="00C7719A"/>
    <w:rsid w:val="00C82BBD"/>
    <w:rsid w:val="00C879D3"/>
    <w:rsid w:val="00C9123F"/>
    <w:rsid w:val="00C9242B"/>
    <w:rsid w:val="00C92D29"/>
    <w:rsid w:val="00C95435"/>
    <w:rsid w:val="00C97339"/>
    <w:rsid w:val="00C97C5D"/>
    <w:rsid w:val="00C97E0D"/>
    <w:rsid w:val="00CA0832"/>
    <w:rsid w:val="00CA0A54"/>
    <w:rsid w:val="00CA6098"/>
    <w:rsid w:val="00CA6544"/>
    <w:rsid w:val="00CA6983"/>
    <w:rsid w:val="00CB2FBB"/>
    <w:rsid w:val="00CB3A78"/>
    <w:rsid w:val="00CB5B07"/>
    <w:rsid w:val="00CB716D"/>
    <w:rsid w:val="00CC3D61"/>
    <w:rsid w:val="00CC59AA"/>
    <w:rsid w:val="00CC7838"/>
    <w:rsid w:val="00CD0B1A"/>
    <w:rsid w:val="00CD1CC7"/>
    <w:rsid w:val="00CD1D51"/>
    <w:rsid w:val="00CD5268"/>
    <w:rsid w:val="00CD5DE6"/>
    <w:rsid w:val="00CD6514"/>
    <w:rsid w:val="00CD6D57"/>
    <w:rsid w:val="00CE17B3"/>
    <w:rsid w:val="00CE63F2"/>
    <w:rsid w:val="00CF38A0"/>
    <w:rsid w:val="00CF43AB"/>
    <w:rsid w:val="00CF6E64"/>
    <w:rsid w:val="00D034EF"/>
    <w:rsid w:val="00D03953"/>
    <w:rsid w:val="00D06AE7"/>
    <w:rsid w:val="00D071B5"/>
    <w:rsid w:val="00D124F2"/>
    <w:rsid w:val="00D12CF1"/>
    <w:rsid w:val="00D14023"/>
    <w:rsid w:val="00D1425E"/>
    <w:rsid w:val="00D1673F"/>
    <w:rsid w:val="00D17525"/>
    <w:rsid w:val="00D17B98"/>
    <w:rsid w:val="00D212AA"/>
    <w:rsid w:val="00D2482F"/>
    <w:rsid w:val="00D25E8E"/>
    <w:rsid w:val="00D2678D"/>
    <w:rsid w:val="00D31524"/>
    <w:rsid w:val="00D34CE7"/>
    <w:rsid w:val="00D37E3A"/>
    <w:rsid w:val="00D40AE7"/>
    <w:rsid w:val="00D42ED3"/>
    <w:rsid w:val="00D45F60"/>
    <w:rsid w:val="00D47378"/>
    <w:rsid w:val="00D4767E"/>
    <w:rsid w:val="00D55E42"/>
    <w:rsid w:val="00D63EDE"/>
    <w:rsid w:val="00D647EE"/>
    <w:rsid w:val="00D661CD"/>
    <w:rsid w:val="00D66536"/>
    <w:rsid w:val="00D67239"/>
    <w:rsid w:val="00D67729"/>
    <w:rsid w:val="00D67F3B"/>
    <w:rsid w:val="00D75531"/>
    <w:rsid w:val="00D802BA"/>
    <w:rsid w:val="00D817E1"/>
    <w:rsid w:val="00D85212"/>
    <w:rsid w:val="00D85EBD"/>
    <w:rsid w:val="00D9727B"/>
    <w:rsid w:val="00DA22D6"/>
    <w:rsid w:val="00DA4275"/>
    <w:rsid w:val="00DA5F5A"/>
    <w:rsid w:val="00DA7F5A"/>
    <w:rsid w:val="00DB3F50"/>
    <w:rsid w:val="00DC2B3F"/>
    <w:rsid w:val="00DC50A8"/>
    <w:rsid w:val="00DC670D"/>
    <w:rsid w:val="00DC7246"/>
    <w:rsid w:val="00DD34AC"/>
    <w:rsid w:val="00DD553E"/>
    <w:rsid w:val="00DD5CB6"/>
    <w:rsid w:val="00DD5EAA"/>
    <w:rsid w:val="00DE141D"/>
    <w:rsid w:val="00DE2873"/>
    <w:rsid w:val="00DF06A7"/>
    <w:rsid w:val="00DF3A09"/>
    <w:rsid w:val="00DF40CC"/>
    <w:rsid w:val="00DF4226"/>
    <w:rsid w:val="00DF51AF"/>
    <w:rsid w:val="00DF5D71"/>
    <w:rsid w:val="00DF7147"/>
    <w:rsid w:val="00E02A42"/>
    <w:rsid w:val="00E11AB6"/>
    <w:rsid w:val="00E16C8C"/>
    <w:rsid w:val="00E252B1"/>
    <w:rsid w:val="00E259DE"/>
    <w:rsid w:val="00E36E91"/>
    <w:rsid w:val="00E37796"/>
    <w:rsid w:val="00E43A1B"/>
    <w:rsid w:val="00E4639B"/>
    <w:rsid w:val="00E5049D"/>
    <w:rsid w:val="00E6104C"/>
    <w:rsid w:val="00E671EF"/>
    <w:rsid w:val="00E703E5"/>
    <w:rsid w:val="00E7289B"/>
    <w:rsid w:val="00E74756"/>
    <w:rsid w:val="00E74FD1"/>
    <w:rsid w:val="00E80BD0"/>
    <w:rsid w:val="00E812E0"/>
    <w:rsid w:val="00E81B35"/>
    <w:rsid w:val="00E82581"/>
    <w:rsid w:val="00E83398"/>
    <w:rsid w:val="00E83F4A"/>
    <w:rsid w:val="00E85F5B"/>
    <w:rsid w:val="00E90FA4"/>
    <w:rsid w:val="00E912CF"/>
    <w:rsid w:val="00E914AC"/>
    <w:rsid w:val="00E94691"/>
    <w:rsid w:val="00E94CF3"/>
    <w:rsid w:val="00E97C03"/>
    <w:rsid w:val="00EA2D1C"/>
    <w:rsid w:val="00EA32BE"/>
    <w:rsid w:val="00EA418E"/>
    <w:rsid w:val="00EA4600"/>
    <w:rsid w:val="00EB21D6"/>
    <w:rsid w:val="00EB295A"/>
    <w:rsid w:val="00EB4209"/>
    <w:rsid w:val="00EC0BB3"/>
    <w:rsid w:val="00EC0F53"/>
    <w:rsid w:val="00EC3780"/>
    <w:rsid w:val="00EC402E"/>
    <w:rsid w:val="00EC7ED1"/>
    <w:rsid w:val="00ED00F6"/>
    <w:rsid w:val="00ED4332"/>
    <w:rsid w:val="00ED555B"/>
    <w:rsid w:val="00ED6F26"/>
    <w:rsid w:val="00EE04FF"/>
    <w:rsid w:val="00EE0BC2"/>
    <w:rsid w:val="00EE5F7F"/>
    <w:rsid w:val="00EE6A8E"/>
    <w:rsid w:val="00EE7172"/>
    <w:rsid w:val="00EF3ED8"/>
    <w:rsid w:val="00EF4C0B"/>
    <w:rsid w:val="00EF5215"/>
    <w:rsid w:val="00EF59B7"/>
    <w:rsid w:val="00EF7496"/>
    <w:rsid w:val="00F00062"/>
    <w:rsid w:val="00F071FC"/>
    <w:rsid w:val="00F10319"/>
    <w:rsid w:val="00F138B6"/>
    <w:rsid w:val="00F144A4"/>
    <w:rsid w:val="00F1538E"/>
    <w:rsid w:val="00F17B27"/>
    <w:rsid w:val="00F211CA"/>
    <w:rsid w:val="00F242E6"/>
    <w:rsid w:val="00F2613E"/>
    <w:rsid w:val="00F27CC9"/>
    <w:rsid w:val="00F30094"/>
    <w:rsid w:val="00F3114F"/>
    <w:rsid w:val="00F31DD0"/>
    <w:rsid w:val="00F32998"/>
    <w:rsid w:val="00F32D66"/>
    <w:rsid w:val="00F3496F"/>
    <w:rsid w:val="00F405E3"/>
    <w:rsid w:val="00F40C05"/>
    <w:rsid w:val="00F43A03"/>
    <w:rsid w:val="00F464C7"/>
    <w:rsid w:val="00F47BB1"/>
    <w:rsid w:val="00F50574"/>
    <w:rsid w:val="00F53050"/>
    <w:rsid w:val="00F53F46"/>
    <w:rsid w:val="00F639FD"/>
    <w:rsid w:val="00F72091"/>
    <w:rsid w:val="00F754AE"/>
    <w:rsid w:val="00F83DEF"/>
    <w:rsid w:val="00F84C2A"/>
    <w:rsid w:val="00F905DA"/>
    <w:rsid w:val="00F91BA8"/>
    <w:rsid w:val="00F94D9B"/>
    <w:rsid w:val="00F96C23"/>
    <w:rsid w:val="00F97C45"/>
    <w:rsid w:val="00FA07F8"/>
    <w:rsid w:val="00FA0BD8"/>
    <w:rsid w:val="00FA10BE"/>
    <w:rsid w:val="00FB18E5"/>
    <w:rsid w:val="00FB5490"/>
    <w:rsid w:val="00FB57EC"/>
    <w:rsid w:val="00FB6043"/>
    <w:rsid w:val="00FB7C9C"/>
    <w:rsid w:val="00FC08BD"/>
    <w:rsid w:val="00FC126C"/>
    <w:rsid w:val="00FC15F4"/>
    <w:rsid w:val="00FC27FB"/>
    <w:rsid w:val="00FC4A77"/>
    <w:rsid w:val="00FC7F76"/>
    <w:rsid w:val="00FD1A3C"/>
    <w:rsid w:val="00FD7D50"/>
    <w:rsid w:val="00FE2438"/>
    <w:rsid w:val="00FE4D76"/>
    <w:rsid w:val="00FE5730"/>
    <w:rsid w:val="00FE6615"/>
    <w:rsid w:val="00FE6666"/>
    <w:rsid w:val="00FF0949"/>
    <w:rsid w:val="00FF0F90"/>
    <w:rsid w:val="00FF33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02FC80-FCDF-42CE-B997-D9EDA8776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0FB9"/>
    <w:rPr>
      <w:rFonts w:ascii="Calibri" w:eastAsia="Calibri" w:hAnsi="Calibri" w:cs="Times New Roman"/>
    </w:rPr>
  </w:style>
  <w:style w:type="paragraph" w:styleId="1">
    <w:name w:val="heading 1"/>
    <w:basedOn w:val="a"/>
    <w:next w:val="a"/>
    <w:link w:val="10"/>
    <w:uiPriority w:val="9"/>
    <w:qFormat/>
    <w:rsid w:val="002D064C"/>
    <w:pPr>
      <w:keepNext/>
      <w:keepLines/>
      <w:spacing w:after="0"/>
      <w:outlineLvl w:val="0"/>
    </w:pPr>
    <w:rPr>
      <w:rFonts w:ascii="Times New Roman" w:eastAsiaTheme="majorEastAsia" w:hAnsi="Times New Roman" w:cstheme="majorBidi"/>
      <w:b/>
      <w:bCs/>
      <w:color w:val="365F91" w:themeColor="accent1" w:themeShade="BF"/>
      <w:sz w:val="28"/>
      <w:szCs w:val="28"/>
    </w:rPr>
  </w:style>
  <w:style w:type="paragraph" w:styleId="2">
    <w:name w:val="heading 2"/>
    <w:basedOn w:val="a"/>
    <w:next w:val="a"/>
    <w:link w:val="20"/>
    <w:uiPriority w:val="9"/>
    <w:unhideWhenUsed/>
    <w:qFormat/>
    <w:rsid w:val="00CA60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CA609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CA609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CA6098"/>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CA609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CA6098"/>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A90FB9"/>
    <w:pPr>
      <w:spacing w:after="0" w:line="240" w:lineRule="auto"/>
    </w:pPr>
    <w:rPr>
      <w:rFonts w:ascii="Times New Roman" w:eastAsia="Times New Roman" w:hAnsi="Times New Roman"/>
      <w:sz w:val="20"/>
      <w:szCs w:val="20"/>
      <w:lang w:eastAsia="ru-RU"/>
    </w:rPr>
  </w:style>
  <w:style w:type="character" w:customStyle="1" w:styleId="a4">
    <w:name w:val="Текст сноски Знак"/>
    <w:basedOn w:val="a0"/>
    <w:link w:val="a3"/>
    <w:rsid w:val="00A90FB9"/>
    <w:rPr>
      <w:rFonts w:ascii="Times New Roman" w:eastAsia="Times New Roman" w:hAnsi="Times New Roman" w:cs="Times New Roman"/>
      <w:sz w:val="20"/>
      <w:szCs w:val="20"/>
      <w:lang w:eastAsia="ru-RU"/>
    </w:rPr>
  </w:style>
  <w:style w:type="character" w:styleId="a5">
    <w:name w:val="footnote reference"/>
    <w:basedOn w:val="a0"/>
    <w:semiHidden/>
    <w:rsid w:val="00A90FB9"/>
    <w:rPr>
      <w:vertAlign w:val="superscript"/>
    </w:rPr>
  </w:style>
  <w:style w:type="paragraph" w:styleId="a6">
    <w:name w:val="header"/>
    <w:basedOn w:val="a"/>
    <w:link w:val="a7"/>
    <w:uiPriority w:val="99"/>
    <w:unhideWhenUsed/>
    <w:rsid w:val="00A90FB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90FB9"/>
    <w:rPr>
      <w:rFonts w:ascii="Calibri" w:eastAsia="Calibri" w:hAnsi="Calibri" w:cs="Times New Roman"/>
    </w:rPr>
  </w:style>
  <w:style w:type="paragraph" w:styleId="a8">
    <w:name w:val="footer"/>
    <w:basedOn w:val="a"/>
    <w:link w:val="a9"/>
    <w:uiPriority w:val="99"/>
    <w:unhideWhenUsed/>
    <w:rsid w:val="00A90FB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90FB9"/>
    <w:rPr>
      <w:rFonts w:ascii="Calibri" w:eastAsia="Calibri" w:hAnsi="Calibri" w:cs="Times New Roman"/>
    </w:rPr>
  </w:style>
  <w:style w:type="paragraph" w:styleId="aa">
    <w:name w:val="List Paragraph"/>
    <w:basedOn w:val="a"/>
    <w:uiPriority w:val="34"/>
    <w:qFormat/>
    <w:rsid w:val="00C142EA"/>
    <w:pPr>
      <w:ind w:left="720"/>
      <w:contextualSpacing/>
    </w:pPr>
  </w:style>
  <w:style w:type="character" w:customStyle="1" w:styleId="10">
    <w:name w:val="Заголовок 1 Знак"/>
    <w:basedOn w:val="a0"/>
    <w:link w:val="1"/>
    <w:uiPriority w:val="9"/>
    <w:rsid w:val="002D064C"/>
    <w:rPr>
      <w:rFonts w:ascii="Times New Roman" w:eastAsiaTheme="majorEastAsia" w:hAnsi="Times New Roman" w:cstheme="majorBidi"/>
      <w:b/>
      <w:bCs/>
      <w:color w:val="365F91" w:themeColor="accent1" w:themeShade="BF"/>
      <w:sz w:val="28"/>
      <w:szCs w:val="28"/>
    </w:rPr>
  </w:style>
  <w:style w:type="character" w:customStyle="1" w:styleId="20">
    <w:name w:val="Заголовок 2 Знак"/>
    <w:basedOn w:val="a0"/>
    <w:link w:val="2"/>
    <w:uiPriority w:val="9"/>
    <w:rsid w:val="00CA609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CA6098"/>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CA6098"/>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CA6098"/>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CA6098"/>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CA6098"/>
    <w:rPr>
      <w:rFonts w:asciiTheme="majorHAnsi" w:eastAsiaTheme="majorEastAsia" w:hAnsiTheme="majorHAnsi" w:cstheme="majorBidi"/>
      <w:i/>
      <w:iCs/>
      <w:color w:val="404040" w:themeColor="text1" w:themeTint="BF"/>
    </w:rPr>
  </w:style>
  <w:style w:type="paragraph" w:styleId="ab">
    <w:name w:val="TOC Heading"/>
    <w:basedOn w:val="1"/>
    <w:next w:val="a"/>
    <w:uiPriority w:val="39"/>
    <w:semiHidden/>
    <w:unhideWhenUsed/>
    <w:qFormat/>
    <w:rsid w:val="002D064C"/>
    <w:pPr>
      <w:outlineLvl w:val="9"/>
    </w:pPr>
  </w:style>
  <w:style w:type="paragraph" w:styleId="11">
    <w:name w:val="toc 1"/>
    <w:basedOn w:val="a"/>
    <w:next w:val="a"/>
    <w:autoRedefine/>
    <w:uiPriority w:val="39"/>
    <w:unhideWhenUsed/>
    <w:qFormat/>
    <w:rsid w:val="002D064C"/>
    <w:pPr>
      <w:spacing w:after="100"/>
    </w:pPr>
  </w:style>
  <w:style w:type="paragraph" w:styleId="21">
    <w:name w:val="toc 2"/>
    <w:basedOn w:val="a"/>
    <w:next w:val="a"/>
    <w:autoRedefine/>
    <w:uiPriority w:val="39"/>
    <w:unhideWhenUsed/>
    <w:qFormat/>
    <w:rsid w:val="002D064C"/>
    <w:pPr>
      <w:spacing w:after="100"/>
      <w:ind w:left="220"/>
    </w:pPr>
  </w:style>
  <w:style w:type="paragraph" w:styleId="31">
    <w:name w:val="toc 3"/>
    <w:basedOn w:val="a"/>
    <w:next w:val="a"/>
    <w:autoRedefine/>
    <w:uiPriority w:val="39"/>
    <w:unhideWhenUsed/>
    <w:qFormat/>
    <w:rsid w:val="002D064C"/>
    <w:pPr>
      <w:spacing w:after="100"/>
      <w:ind w:left="440"/>
    </w:pPr>
  </w:style>
  <w:style w:type="character" w:styleId="ac">
    <w:name w:val="Hyperlink"/>
    <w:basedOn w:val="a0"/>
    <w:uiPriority w:val="99"/>
    <w:unhideWhenUsed/>
    <w:rsid w:val="002D064C"/>
    <w:rPr>
      <w:color w:val="0000FF" w:themeColor="hyperlink"/>
      <w:u w:val="single"/>
    </w:rPr>
  </w:style>
  <w:style w:type="paragraph" w:styleId="ad">
    <w:name w:val="Balloon Text"/>
    <w:basedOn w:val="a"/>
    <w:link w:val="ae"/>
    <w:uiPriority w:val="99"/>
    <w:semiHidden/>
    <w:unhideWhenUsed/>
    <w:rsid w:val="002D064C"/>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2D064C"/>
    <w:rPr>
      <w:rFonts w:ascii="Tahoma" w:eastAsia="Calibri" w:hAnsi="Tahoma" w:cs="Tahoma"/>
      <w:sz w:val="16"/>
      <w:szCs w:val="16"/>
    </w:rPr>
  </w:style>
  <w:style w:type="paragraph" w:customStyle="1" w:styleId="12">
    <w:name w:val="Стиль1"/>
    <w:basedOn w:val="11"/>
    <w:qFormat/>
    <w:rsid w:val="0080510A"/>
    <w:pPr>
      <w:tabs>
        <w:tab w:val="right" w:leader="dot" w:pos="9345"/>
      </w:tabs>
    </w:pPr>
    <w:rPr>
      <w:rFonts w:ascii="Times New Roman" w:hAnsi="Times New Roman"/>
      <w:noProof/>
      <w:sz w:val="28"/>
    </w:rPr>
  </w:style>
  <w:style w:type="paragraph" w:customStyle="1" w:styleId="Default">
    <w:name w:val="Default"/>
    <w:rsid w:val="007E6946"/>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323C0C-571F-41F8-A4B4-8D5F816F8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29</Pages>
  <Words>9344</Words>
  <Characters>53261</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MOiNRB</Company>
  <LinksUpToDate>false</LinksUpToDate>
  <CharactersWithSpaces>62481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Баясхалан Дашижапович Дашибалов</dc:creator>
  <cp:lastModifiedBy>User</cp:lastModifiedBy>
  <cp:revision>11</cp:revision>
  <cp:lastPrinted>2016-09-27T05:44:00Z</cp:lastPrinted>
  <dcterms:created xsi:type="dcterms:W3CDTF">2016-09-22T06:26:00Z</dcterms:created>
  <dcterms:modified xsi:type="dcterms:W3CDTF">2020-03-10T10:51:00Z</dcterms:modified>
</cp:coreProperties>
</file>